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s="Times New Roman"/>
          <w:b/>
          <w:bCs/>
          <w:sz w:val="28"/>
          <w:szCs w:val="24"/>
        </w:rPr>
      </w:pPr>
      <w:r>
        <w:rPr>
          <w:rFonts w:hint="eastAsia" w:eastAsia="黑体" w:cs="Times New Roman"/>
          <w:b/>
          <w:bCs/>
          <w:sz w:val="28"/>
          <w:szCs w:val="24"/>
        </w:rPr>
        <w:t>附表</w:t>
      </w:r>
    </w:p>
    <w:p>
      <w:pPr>
        <w:jc w:val="center"/>
        <w:rPr>
          <w:rFonts w:ascii="方正小标宋简体" w:eastAsia="方正小标宋简体" w:cs="Times New Roman"/>
          <w:bCs/>
          <w:sz w:val="36"/>
          <w:szCs w:val="24"/>
        </w:rPr>
      </w:pPr>
      <w:r>
        <w:rPr>
          <w:rFonts w:hint="eastAsia" w:ascii="方正小标宋简体" w:eastAsia="方正小标宋简体" w:cs="Times New Roman"/>
          <w:bCs/>
          <w:sz w:val="36"/>
          <w:szCs w:val="24"/>
        </w:rPr>
        <w:t>广西壮族自治区家庭经济困难学生认定申请表</w:t>
      </w:r>
    </w:p>
    <w:p>
      <w:pPr>
        <w:jc w:val="center"/>
        <w:rPr>
          <w:rFonts w:ascii="方正小标宋简体" w:eastAsia="方正小标宋简体" w:cs="Times New Roman"/>
          <w:bCs/>
          <w:sz w:val="36"/>
          <w:szCs w:val="24"/>
        </w:rPr>
      </w:pPr>
      <w:r>
        <w:rPr>
          <w:rFonts w:hint="eastAsia" w:ascii="方正小标宋简体" w:eastAsia="方正小标宋简体" w:cs="Times New Roman"/>
          <w:bCs/>
          <w:sz w:val="36"/>
          <w:szCs w:val="24"/>
        </w:rPr>
        <w:t xml:space="preserve"> (</w:t>
      </w:r>
      <w:r>
        <w:rPr>
          <w:rFonts w:hint="eastAsia" w:ascii="方正小标宋简体" w:eastAsia="方正小标宋简体" w:cs="Times New Roman"/>
          <w:bCs/>
          <w:sz w:val="36"/>
          <w:szCs w:val="24"/>
          <w:lang w:val="en-US" w:eastAsia="zh-CN"/>
        </w:rPr>
        <w:t>2020-2021</w:t>
      </w:r>
      <w:bookmarkStart w:id="0" w:name="_GoBack"/>
      <w:bookmarkEnd w:id="0"/>
      <w:r>
        <w:rPr>
          <w:rFonts w:hint="eastAsia" w:ascii="方正小标宋简体" w:eastAsia="方正小标宋简体" w:cs="Times New Roman"/>
          <w:bCs/>
          <w:sz w:val="36"/>
          <w:szCs w:val="24"/>
        </w:rPr>
        <w:t>学年)</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eastAsia="新宋体" w:cs="Times New Roman"/>
          <w:sz w:val="24"/>
          <w:szCs w:val="24"/>
          <w:u w:val="single"/>
        </w:rPr>
      </w:pPr>
      <w:r>
        <w:rPr>
          <w:rFonts w:hint="eastAsia" w:eastAsia="新宋体" w:cs="Times New Roman"/>
          <w:b/>
          <w:bCs/>
          <w:sz w:val="24"/>
          <w:szCs w:val="24"/>
        </w:rPr>
        <w:t>学校：</w:t>
      </w:r>
      <w:r>
        <w:rPr>
          <w:rFonts w:hint="eastAsia"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sz w:val="24"/>
          <w:szCs w:val="24"/>
          <w:u w:val="single"/>
          <w:lang w:eastAsia="zh-CN"/>
        </w:rPr>
        <w:t>广西经济职业学院</w:t>
      </w:r>
      <w:r>
        <w:rPr>
          <w:rFonts w:hint="eastAsia" w:eastAsia="新宋体" w:cs="Times New Roman"/>
          <w:sz w:val="24"/>
          <w:szCs w:val="24"/>
          <w:u w:val="single"/>
          <w:lang w:val="en-US" w:eastAsia="zh-CN"/>
        </w:rPr>
        <w:t xml:space="preserve">                   </w:t>
      </w:r>
      <w:r>
        <w:rPr>
          <w:rFonts w:hint="eastAsia" w:eastAsia="新宋体" w:cs="Times New Roman"/>
          <w:b/>
          <w:bCs/>
          <w:sz w:val="24"/>
          <w:szCs w:val="24"/>
        </w:rPr>
        <w:t>院系：</w:t>
      </w:r>
      <w:r>
        <w:rPr>
          <w:rFonts w:hint="eastAsia"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eastAsia="新宋体" w:cs="Times New Roman"/>
          <w:b/>
          <w:bCs/>
          <w:sz w:val="24"/>
          <w:szCs w:val="24"/>
          <w:u w:val="single"/>
          <w:lang w:val="en-US" w:eastAsia="zh-CN"/>
        </w:rPr>
      </w:pPr>
      <w:r>
        <w:rPr>
          <w:rFonts w:hint="eastAsia" w:eastAsia="新宋体" w:cs="Times New Roman"/>
          <w:b/>
          <w:bCs/>
          <w:sz w:val="24"/>
          <w:szCs w:val="24"/>
        </w:rPr>
        <w:t>专业：</w:t>
      </w:r>
      <w:r>
        <w:rPr>
          <w:rFonts w:hint="eastAsia" w:eastAsia="新宋体" w:cs="Times New Roman"/>
          <w:sz w:val="24"/>
          <w:szCs w:val="24"/>
          <w:u w:val="single"/>
        </w:rPr>
        <w:t xml:space="preserve">     </w:t>
      </w:r>
      <w:r>
        <w:rPr>
          <w:rFonts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hint="eastAsia" w:eastAsia="新宋体" w:cs="Times New Roman"/>
          <w:b/>
          <w:bCs/>
          <w:sz w:val="24"/>
          <w:szCs w:val="24"/>
        </w:rPr>
        <w:t>年级：</w:t>
      </w:r>
      <w:r>
        <w:rPr>
          <w:rFonts w:hint="eastAsia" w:eastAsia="新宋体" w:cs="Times New Roman"/>
          <w:sz w:val="24"/>
          <w:szCs w:val="24"/>
          <w:u w:val="single"/>
        </w:rPr>
        <w:t xml:space="preserve">    </w:t>
      </w:r>
      <w:r>
        <w:rPr>
          <w:rFonts w:eastAsia="新宋体" w:cs="Times New Roman"/>
          <w:sz w:val="24"/>
          <w:szCs w:val="24"/>
          <w:u w:val="single"/>
        </w:rPr>
        <w:t xml:space="preserve"> </w:t>
      </w:r>
      <w:r>
        <w:rPr>
          <w:rFonts w:hint="eastAsia" w:eastAsia="新宋体" w:cs="Times New Roman"/>
          <w:sz w:val="24"/>
          <w:szCs w:val="24"/>
          <w:u w:val="single"/>
          <w:lang w:val="en-US" w:eastAsia="zh-CN"/>
        </w:rPr>
        <w:t xml:space="preserve">         </w:t>
      </w:r>
      <w:r>
        <w:rPr>
          <w:rFonts w:eastAsia="新宋体" w:cs="Times New Roman"/>
          <w:sz w:val="24"/>
          <w:szCs w:val="24"/>
          <w:u w:val="single"/>
        </w:rPr>
        <w:t xml:space="preserve"> </w:t>
      </w:r>
      <w:r>
        <w:rPr>
          <w:rFonts w:hint="eastAsia" w:eastAsia="新宋体" w:cs="Times New Roman"/>
          <w:b/>
          <w:bCs/>
          <w:sz w:val="24"/>
          <w:szCs w:val="24"/>
        </w:rPr>
        <w:t>班级:</w:t>
      </w:r>
      <w:r>
        <w:rPr>
          <w:rFonts w:hint="eastAsia" w:eastAsia="新宋体" w:cs="Times New Roman"/>
          <w:b/>
          <w:bCs/>
          <w:sz w:val="24"/>
          <w:szCs w:val="24"/>
          <w:u w:val="single"/>
          <w:lang w:val="en-US" w:eastAsia="zh-CN"/>
        </w:rPr>
        <w:t xml:space="preserve">                  </w:t>
      </w:r>
    </w:p>
    <w:tbl>
      <w:tblPr>
        <w:tblStyle w:val="2"/>
        <w:tblW w:w="9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154"/>
        <w:gridCol w:w="929"/>
        <w:gridCol w:w="871"/>
        <w:gridCol w:w="750"/>
        <w:gridCol w:w="1074"/>
        <w:gridCol w:w="1021"/>
        <w:gridCol w:w="53"/>
        <w:gridCol w:w="1091"/>
        <w:gridCol w:w="117"/>
        <w:gridCol w:w="769"/>
        <w:gridCol w:w="223"/>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661" w:type="dxa"/>
            <w:vMerge w:val="restart"/>
            <w:textDirection w:val="tbRlV"/>
            <w:vAlign w:val="center"/>
          </w:tcPr>
          <w:p>
            <w:pPr>
              <w:ind w:left="113" w:right="113"/>
              <w:jc w:val="center"/>
              <w:rPr>
                <w:rFonts w:ascii="黑体" w:hAnsi="新宋体" w:eastAsia="黑体" w:cs="Times New Roman"/>
                <w:b/>
                <w:bCs/>
                <w:sz w:val="21"/>
                <w:szCs w:val="24"/>
              </w:rPr>
            </w:pPr>
            <w:r>
              <w:rPr>
                <w:rFonts w:hint="eastAsia" w:ascii="黑体" w:hAnsi="新宋体" w:eastAsia="黑体" w:cs="Times New Roman"/>
                <w:b/>
                <w:bCs/>
                <w:sz w:val="21"/>
                <w:szCs w:val="24"/>
              </w:rPr>
              <w:t>基本信息</w:t>
            </w:r>
          </w:p>
        </w:tc>
        <w:tc>
          <w:tcPr>
            <w:tcW w:w="1154"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姓   名</w:t>
            </w:r>
          </w:p>
        </w:tc>
        <w:tc>
          <w:tcPr>
            <w:tcW w:w="1800" w:type="dxa"/>
            <w:gridSpan w:val="2"/>
            <w:vAlign w:val="center"/>
          </w:tcPr>
          <w:p>
            <w:pPr>
              <w:jc w:val="center"/>
              <w:rPr>
                <w:rFonts w:hint="eastAsia" w:ascii="新宋体" w:hAnsi="新宋体" w:eastAsia="新宋体" w:cs="Times New Roman"/>
                <w:b/>
                <w:sz w:val="21"/>
                <w:szCs w:val="24"/>
                <w:lang w:eastAsia="zh-CN"/>
              </w:rPr>
            </w:pPr>
            <w:r>
              <w:rPr>
                <w:rFonts w:hint="eastAsia" w:ascii="宋体" w:hAnsi="宋体" w:cs="宋体"/>
                <w:color w:val="0000FF"/>
                <w:kern w:val="0"/>
                <w:sz w:val="18"/>
                <w:szCs w:val="18"/>
                <w:lang w:val="en-US" w:eastAsia="zh-CN"/>
              </w:rPr>
              <w:t>张三</w:t>
            </w:r>
          </w:p>
        </w:tc>
        <w:tc>
          <w:tcPr>
            <w:tcW w:w="750" w:type="dxa"/>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性 别</w:t>
            </w:r>
          </w:p>
        </w:tc>
        <w:tc>
          <w:tcPr>
            <w:tcW w:w="1074" w:type="dxa"/>
            <w:vAlign w:val="center"/>
          </w:tcPr>
          <w:p>
            <w:pPr>
              <w:jc w:val="center"/>
              <w:rPr>
                <w:rFonts w:hint="eastAsia" w:ascii="新宋体" w:hAnsi="新宋体" w:eastAsia="新宋体" w:cs="Times New Roman"/>
                <w:b/>
                <w:sz w:val="21"/>
                <w:szCs w:val="24"/>
                <w:lang w:eastAsia="zh-CN"/>
              </w:rPr>
            </w:pPr>
            <w:r>
              <w:rPr>
                <w:rFonts w:hint="eastAsia" w:ascii="宋体" w:hAnsi="宋体" w:cs="宋体"/>
                <w:color w:val="0000FF"/>
                <w:kern w:val="0"/>
                <w:sz w:val="18"/>
                <w:szCs w:val="18"/>
                <w:lang w:val="en-US" w:eastAsia="zh-CN"/>
              </w:rPr>
              <w:t>男</w:t>
            </w:r>
          </w:p>
        </w:tc>
        <w:tc>
          <w:tcPr>
            <w:tcW w:w="1074"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出生年月</w:t>
            </w:r>
          </w:p>
        </w:tc>
        <w:tc>
          <w:tcPr>
            <w:tcW w:w="1091" w:type="dxa"/>
            <w:vAlign w:val="center"/>
          </w:tcPr>
          <w:p>
            <w:pPr>
              <w:jc w:val="center"/>
              <w:rPr>
                <w:rFonts w:hint="default" w:ascii="新宋体" w:hAnsi="新宋体" w:eastAsia="新宋体" w:cs="Times New Roman"/>
                <w:b/>
                <w:sz w:val="21"/>
                <w:szCs w:val="24"/>
                <w:lang w:val="en-US" w:eastAsia="zh-CN"/>
              </w:rPr>
            </w:pPr>
            <w:r>
              <w:rPr>
                <w:rFonts w:hint="eastAsia" w:ascii="宋体" w:hAnsi="宋体" w:cs="宋体"/>
                <w:color w:val="0000FF"/>
                <w:kern w:val="0"/>
                <w:sz w:val="18"/>
                <w:szCs w:val="18"/>
                <w:lang w:val="en-US" w:eastAsia="zh-CN"/>
              </w:rPr>
              <w:t>2000.02</w:t>
            </w:r>
          </w:p>
        </w:tc>
        <w:tc>
          <w:tcPr>
            <w:tcW w:w="886"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籍  贯</w:t>
            </w:r>
          </w:p>
        </w:tc>
        <w:tc>
          <w:tcPr>
            <w:tcW w:w="1501" w:type="dxa"/>
            <w:gridSpan w:val="2"/>
            <w:vAlign w:val="center"/>
          </w:tcPr>
          <w:p>
            <w:pPr>
              <w:jc w:val="center"/>
              <w:rPr>
                <w:rFonts w:ascii="新宋体" w:hAnsi="新宋体" w:eastAsia="新宋体" w:cs="Times New Roman"/>
                <w:b/>
                <w:sz w:val="21"/>
                <w:szCs w:val="24"/>
              </w:rPr>
            </w:pPr>
            <w:r>
              <w:rPr>
                <w:rFonts w:hint="eastAsia" w:ascii="宋体" w:hAnsi="宋体" w:cs="宋体"/>
                <w:color w:val="0000FF"/>
                <w:kern w:val="0"/>
                <w:sz w:val="18"/>
                <w:szCs w:val="18"/>
                <w:lang w:val="en-US" w:eastAsia="zh-CN"/>
              </w:rPr>
              <w:t>省/市/县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1" w:hRule="atLeast"/>
          <w:jc w:val="center"/>
        </w:trPr>
        <w:tc>
          <w:tcPr>
            <w:tcW w:w="661" w:type="dxa"/>
            <w:vMerge w:val="continue"/>
            <w:vAlign w:val="center"/>
          </w:tcPr>
          <w:p>
            <w:pPr>
              <w:jc w:val="center"/>
              <w:rPr>
                <w:rFonts w:ascii="新宋体" w:hAnsi="新宋体" w:eastAsia="新宋体" w:cs="Times New Roman"/>
                <w:b/>
                <w:bCs/>
                <w:sz w:val="21"/>
                <w:szCs w:val="24"/>
              </w:rPr>
            </w:pPr>
          </w:p>
        </w:tc>
        <w:tc>
          <w:tcPr>
            <w:tcW w:w="1154"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身份证号</w:t>
            </w:r>
          </w:p>
        </w:tc>
        <w:tc>
          <w:tcPr>
            <w:tcW w:w="2550" w:type="dxa"/>
            <w:gridSpan w:val="3"/>
            <w:vAlign w:val="center"/>
          </w:tcPr>
          <w:p>
            <w:pPr>
              <w:jc w:val="center"/>
              <w:rPr>
                <w:rFonts w:ascii="新宋体" w:hAnsi="新宋体" w:eastAsia="新宋体" w:cs="Times New Roman"/>
                <w:b/>
                <w:sz w:val="21"/>
                <w:szCs w:val="24"/>
              </w:rPr>
            </w:pPr>
            <w:r>
              <w:rPr>
                <w:rFonts w:hint="eastAsia" w:ascii="宋体" w:hAnsi="宋体" w:cs="宋体"/>
                <w:color w:val="0000FF"/>
                <w:kern w:val="0"/>
                <w:sz w:val="18"/>
                <w:szCs w:val="18"/>
                <w:lang w:val="en-US" w:eastAsia="zh-CN"/>
              </w:rPr>
              <w:t>450100200003021523</w:t>
            </w:r>
            <w:r>
              <w:rPr>
                <w:rFonts w:hint="eastAsia" w:ascii="宋体" w:hAnsi="宋体" w:cs="宋体"/>
                <w:kern w:val="0"/>
                <w:sz w:val="18"/>
                <w:szCs w:val="18"/>
              </w:rPr>
              <w:t>　</w:t>
            </w:r>
          </w:p>
        </w:tc>
        <w:tc>
          <w:tcPr>
            <w:tcW w:w="1074"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家庭</w:t>
            </w:r>
            <w:r>
              <w:rPr>
                <w:rFonts w:ascii="新宋体" w:hAnsi="新宋体" w:eastAsia="新宋体" w:cs="Times New Roman"/>
                <w:b/>
                <w:sz w:val="21"/>
                <w:szCs w:val="24"/>
              </w:rPr>
              <w:t>人口</w:t>
            </w:r>
          </w:p>
        </w:tc>
        <w:tc>
          <w:tcPr>
            <w:tcW w:w="1074" w:type="dxa"/>
            <w:gridSpan w:val="2"/>
            <w:vAlign w:val="center"/>
          </w:tcPr>
          <w:p>
            <w:pPr>
              <w:jc w:val="center"/>
              <w:rPr>
                <w:rFonts w:hint="eastAsia" w:ascii="新宋体" w:hAnsi="新宋体" w:eastAsia="新宋体" w:cs="Times New Roman"/>
                <w:b/>
                <w:sz w:val="21"/>
                <w:szCs w:val="24"/>
                <w:lang w:val="en-US" w:eastAsia="zh-CN"/>
              </w:rPr>
            </w:pPr>
            <w:r>
              <w:rPr>
                <w:rFonts w:hint="eastAsia" w:ascii="宋体" w:hAnsi="宋体" w:cs="宋体"/>
                <w:color w:val="0000FF"/>
                <w:kern w:val="0"/>
                <w:sz w:val="18"/>
                <w:szCs w:val="18"/>
                <w:lang w:val="en-US" w:eastAsia="zh-CN"/>
              </w:rPr>
              <w:t>6人</w:t>
            </w:r>
          </w:p>
        </w:tc>
        <w:tc>
          <w:tcPr>
            <w:tcW w:w="1091" w:type="dxa"/>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手机号码</w:t>
            </w:r>
          </w:p>
        </w:tc>
        <w:tc>
          <w:tcPr>
            <w:tcW w:w="2387" w:type="dxa"/>
            <w:gridSpan w:val="4"/>
            <w:vAlign w:val="center"/>
          </w:tcPr>
          <w:p>
            <w:pPr>
              <w:ind w:firstLine="180" w:firstLineChars="100"/>
              <w:rPr>
                <w:rFonts w:ascii="新宋体" w:hAnsi="新宋体" w:eastAsia="新宋体" w:cs="Times New Roman"/>
                <w:b/>
                <w:sz w:val="21"/>
                <w:szCs w:val="24"/>
              </w:rPr>
            </w:pPr>
            <w:r>
              <w:rPr>
                <w:rFonts w:hint="eastAsia" w:ascii="宋体" w:hAnsi="宋体" w:cs="宋体"/>
                <w:color w:val="0000FF"/>
                <w:kern w:val="0"/>
                <w:sz w:val="18"/>
                <w:szCs w:val="18"/>
                <w:lang w:val="en-US" w:eastAsia="zh-CN"/>
              </w:rPr>
              <w:t>1530000000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661" w:type="dxa"/>
            <w:vMerge w:val="continue"/>
            <w:vAlign w:val="center"/>
          </w:tcPr>
          <w:p>
            <w:pPr>
              <w:jc w:val="center"/>
              <w:rPr>
                <w:rFonts w:ascii="黑体" w:hAnsi="新宋体" w:eastAsia="黑体" w:cs="Times New Roman"/>
                <w:b/>
                <w:bCs/>
                <w:sz w:val="21"/>
                <w:szCs w:val="24"/>
              </w:rPr>
            </w:pPr>
          </w:p>
        </w:tc>
        <w:tc>
          <w:tcPr>
            <w:tcW w:w="2083" w:type="dxa"/>
            <w:gridSpan w:val="2"/>
            <w:vAlign w:val="center"/>
          </w:tcPr>
          <w:p>
            <w:pPr>
              <w:jc w:val="left"/>
              <w:rPr>
                <w:rFonts w:ascii="新宋体" w:hAnsi="新宋体" w:eastAsia="新宋体" w:cs="Times New Roman"/>
                <w:b/>
                <w:sz w:val="21"/>
                <w:szCs w:val="24"/>
              </w:rPr>
            </w:pPr>
            <w:r>
              <w:rPr>
                <w:rFonts w:hint="eastAsia" w:ascii="新宋体" w:hAnsi="新宋体" w:eastAsia="新宋体" w:cs="Times New Roman"/>
                <w:b/>
                <w:sz w:val="21"/>
                <w:szCs w:val="24"/>
              </w:rPr>
              <w:t>入学前户籍所在地</w:t>
            </w:r>
          </w:p>
        </w:tc>
        <w:tc>
          <w:tcPr>
            <w:tcW w:w="7247" w:type="dxa"/>
            <w:gridSpan w:val="10"/>
            <w:vAlign w:val="center"/>
          </w:tcPr>
          <w:p>
            <w:pPr>
              <w:jc w:val="center"/>
              <w:rPr>
                <w:rFonts w:ascii="新宋体" w:hAnsi="新宋体" w:eastAsia="新宋体" w:cs="Times New Roman"/>
                <w:b/>
                <w:sz w:val="21"/>
                <w:szCs w:val="24"/>
              </w:rPr>
            </w:pPr>
            <w:r>
              <w:rPr>
                <w:rFonts w:hint="eastAsia" w:ascii="宋体" w:hAnsi="宋体" w:cs="宋体"/>
                <w:color w:val="0000FF"/>
                <w:kern w:val="0"/>
                <w:sz w:val="18"/>
                <w:szCs w:val="18"/>
                <w:lang w:val="en-US" w:eastAsia="zh-CN"/>
              </w:rPr>
              <w:t>省/市/县/镇/村/屯/户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661" w:type="dxa"/>
            <w:vMerge w:val="restart"/>
            <w:vAlign w:val="center"/>
          </w:tcPr>
          <w:p>
            <w:pPr>
              <w:jc w:val="center"/>
              <w:rPr>
                <w:rFonts w:ascii="黑体" w:hAnsi="新宋体" w:eastAsia="黑体" w:cs="Times New Roman"/>
                <w:b/>
                <w:bCs/>
                <w:sz w:val="21"/>
                <w:szCs w:val="24"/>
              </w:rPr>
            </w:pPr>
            <w:r>
              <w:rPr>
                <w:rFonts w:hint="eastAsia" w:ascii="黑体" w:hAnsi="新宋体" w:eastAsia="黑体" w:cs="Times New Roman"/>
                <w:b/>
                <w:bCs/>
                <w:sz w:val="21"/>
                <w:szCs w:val="24"/>
              </w:rPr>
              <w:t>家庭基本信息</w:t>
            </w:r>
          </w:p>
          <w:p>
            <w:pPr>
              <w:spacing w:line="280" w:lineRule="exact"/>
              <w:jc w:val="center"/>
              <w:rPr>
                <w:rFonts w:ascii="黑体" w:hAnsi="新宋体" w:eastAsia="黑体" w:cs="Times New Roman"/>
                <w:b/>
                <w:bCs/>
                <w:sz w:val="21"/>
                <w:szCs w:val="24"/>
              </w:rPr>
            </w:pPr>
          </w:p>
        </w:tc>
        <w:tc>
          <w:tcPr>
            <w:tcW w:w="2083"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详细通讯地址</w:t>
            </w:r>
          </w:p>
        </w:tc>
        <w:tc>
          <w:tcPr>
            <w:tcW w:w="7247" w:type="dxa"/>
            <w:gridSpan w:val="10"/>
            <w:vAlign w:val="center"/>
          </w:tcPr>
          <w:p>
            <w:pPr>
              <w:jc w:val="center"/>
              <w:rPr>
                <w:rFonts w:ascii="新宋体" w:hAnsi="新宋体" w:eastAsia="新宋体" w:cs="Times New Roman"/>
                <w:b/>
                <w:sz w:val="21"/>
                <w:szCs w:val="24"/>
              </w:rPr>
            </w:pPr>
            <w:r>
              <w:rPr>
                <w:rFonts w:hint="eastAsia" w:ascii="宋体" w:hAnsi="宋体" w:cs="宋体"/>
                <w:color w:val="0000FF"/>
                <w:kern w:val="0"/>
                <w:sz w:val="18"/>
                <w:szCs w:val="18"/>
                <w:lang w:val="en-US" w:eastAsia="zh-CN"/>
              </w:rPr>
              <w:t>省/市/县/镇/村/屯/户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2083"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邮政编码</w:t>
            </w:r>
          </w:p>
        </w:tc>
        <w:tc>
          <w:tcPr>
            <w:tcW w:w="1621" w:type="dxa"/>
            <w:gridSpan w:val="2"/>
            <w:vAlign w:val="center"/>
          </w:tcPr>
          <w:p>
            <w:pPr>
              <w:jc w:val="center"/>
              <w:rPr>
                <w:rFonts w:hint="default" w:ascii="新宋体" w:hAnsi="新宋体" w:eastAsia="新宋体" w:cs="Times New Roman"/>
                <w:b/>
                <w:sz w:val="21"/>
                <w:szCs w:val="24"/>
                <w:lang w:val="en-US" w:eastAsia="zh-CN"/>
              </w:rPr>
            </w:pPr>
            <w:r>
              <w:rPr>
                <w:rFonts w:hint="eastAsia" w:ascii="宋体" w:hAnsi="宋体" w:cs="宋体"/>
                <w:color w:val="0000FF"/>
                <w:kern w:val="0"/>
                <w:sz w:val="18"/>
                <w:szCs w:val="18"/>
                <w:lang w:val="en-US" w:eastAsia="zh-CN"/>
              </w:rPr>
              <w:t>530000</w:t>
            </w:r>
          </w:p>
        </w:tc>
        <w:tc>
          <w:tcPr>
            <w:tcW w:w="2095" w:type="dxa"/>
            <w:gridSpan w:val="2"/>
            <w:vAlign w:val="center"/>
          </w:tcPr>
          <w:p>
            <w:pPr>
              <w:jc w:val="center"/>
              <w:rPr>
                <w:rFonts w:ascii="新宋体" w:hAnsi="新宋体" w:eastAsia="新宋体" w:cs="Times New Roman"/>
                <w:b/>
                <w:sz w:val="21"/>
                <w:szCs w:val="24"/>
              </w:rPr>
            </w:pPr>
            <w:r>
              <w:rPr>
                <w:rFonts w:hint="eastAsia" w:ascii="新宋体" w:hAnsi="新宋体" w:eastAsia="新宋体" w:cs="Times New Roman"/>
                <w:b/>
                <w:sz w:val="21"/>
                <w:szCs w:val="24"/>
              </w:rPr>
              <w:t>家长</w:t>
            </w:r>
            <w:r>
              <w:rPr>
                <w:rFonts w:ascii="新宋体" w:hAnsi="新宋体" w:eastAsia="新宋体" w:cs="Times New Roman"/>
                <w:b/>
                <w:sz w:val="21"/>
                <w:szCs w:val="24"/>
              </w:rPr>
              <w:t>手机</w:t>
            </w:r>
            <w:r>
              <w:rPr>
                <w:rFonts w:hint="eastAsia" w:ascii="新宋体" w:hAnsi="新宋体" w:eastAsia="新宋体" w:cs="Times New Roman"/>
                <w:b/>
                <w:sz w:val="21"/>
                <w:szCs w:val="24"/>
              </w:rPr>
              <w:t>号码</w:t>
            </w:r>
          </w:p>
        </w:tc>
        <w:tc>
          <w:tcPr>
            <w:tcW w:w="3531" w:type="dxa"/>
            <w:gridSpan w:val="6"/>
            <w:vAlign w:val="center"/>
          </w:tcPr>
          <w:p>
            <w:pPr>
              <w:rPr>
                <w:rFonts w:ascii="新宋体" w:hAnsi="新宋体" w:eastAsia="新宋体" w:cs="Times New Roman"/>
                <w:b/>
                <w:sz w:val="21"/>
                <w:szCs w:val="24"/>
              </w:rPr>
            </w:pPr>
            <w:r>
              <w:rPr>
                <w:rFonts w:hint="eastAsia" w:ascii="新宋体" w:hAnsi="新宋体" w:eastAsia="新宋体" w:cs="Times New Roman"/>
                <w:b/>
                <w:sz w:val="21"/>
                <w:szCs w:val="24"/>
              </w:rPr>
              <w:t xml:space="preserve">     </w:t>
            </w:r>
            <w:r>
              <w:rPr>
                <w:rFonts w:hint="eastAsia" w:ascii="宋体" w:hAnsi="宋体" w:cs="宋体"/>
                <w:color w:val="0000FF"/>
                <w:kern w:val="0"/>
                <w:sz w:val="18"/>
                <w:szCs w:val="18"/>
                <w:lang w:val="en-US" w:eastAsia="zh-CN"/>
              </w:rPr>
              <w:t>1530000000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661" w:type="dxa"/>
            <w:vMerge w:val="continue"/>
            <w:textDirection w:val="tbRlV"/>
            <w:vAlign w:val="center"/>
          </w:tcPr>
          <w:p>
            <w:pPr>
              <w:spacing w:line="280" w:lineRule="exact"/>
              <w:jc w:val="center"/>
              <w:rPr>
                <w:rFonts w:ascii="黑体" w:hAnsi="新宋体" w:eastAsia="黑体" w:cs="Times New Roman"/>
                <w:b/>
                <w:bCs/>
                <w:sz w:val="21"/>
                <w:szCs w:val="24"/>
              </w:rPr>
            </w:pPr>
          </w:p>
        </w:tc>
        <w:tc>
          <w:tcPr>
            <w:tcW w:w="9330" w:type="dxa"/>
            <w:gridSpan w:val="12"/>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家庭成员情况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661" w:type="dxa"/>
            <w:vMerge w:val="continue"/>
            <w:textDirection w:val="tbRlV"/>
            <w:vAlign w:val="center"/>
          </w:tcPr>
          <w:p>
            <w:pPr>
              <w:spacing w:line="280" w:lineRule="exact"/>
              <w:jc w:val="center"/>
              <w:rPr>
                <w:rFonts w:ascii="黑体" w:hAnsi="新宋体" w:eastAsia="黑体" w:cs="Times New Roman"/>
                <w:b/>
                <w:bCs/>
                <w:sz w:val="21"/>
                <w:szCs w:val="24"/>
              </w:rPr>
            </w:pPr>
          </w:p>
        </w:tc>
        <w:tc>
          <w:tcPr>
            <w:tcW w:w="1154"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姓名</w:t>
            </w:r>
          </w:p>
        </w:tc>
        <w:tc>
          <w:tcPr>
            <w:tcW w:w="929"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年龄</w:t>
            </w:r>
          </w:p>
        </w:tc>
        <w:tc>
          <w:tcPr>
            <w:tcW w:w="871"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与学生关系</w:t>
            </w:r>
          </w:p>
        </w:tc>
        <w:tc>
          <w:tcPr>
            <w:tcW w:w="2898" w:type="dxa"/>
            <w:gridSpan w:val="4"/>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工作（学习）单位</w:t>
            </w:r>
          </w:p>
        </w:tc>
        <w:tc>
          <w:tcPr>
            <w:tcW w:w="1208" w:type="dxa"/>
            <w:gridSpan w:val="2"/>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职业</w:t>
            </w:r>
          </w:p>
        </w:tc>
        <w:tc>
          <w:tcPr>
            <w:tcW w:w="992" w:type="dxa"/>
            <w:gridSpan w:val="2"/>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年收入（元）</w:t>
            </w:r>
          </w:p>
        </w:tc>
        <w:tc>
          <w:tcPr>
            <w:tcW w:w="1278" w:type="dxa"/>
            <w:vAlign w:val="center"/>
          </w:tcPr>
          <w:p>
            <w:pPr>
              <w:spacing w:line="300" w:lineRule="exact"/>
              <w:jc w:val="center"/>
              <w:rPr>
                <w:rFonts w:ascii="新宋体" w:hAnsi="新宋体" w:eastAsia="新宋体" w:cs="Times New Roman"/>
                <w:b/>
                <w:sz w:val="21"/>
                <w:szCs w:val="24"/>
              </w:rPr>
            </w:pPr>
            <w:r>
              <w:rPr>
                <w:rFonts w:hint="eastAsia" w:ascii="新宋体" w:hAnsi="新宋体" w:eastAsia="新宋体" w:cs="Times New Roman"/>
                <w:b/>
                <w:sz w:val="21"/>
                <w:szCs w:val="24"/>
              </w:rPr>
              <w:t>健康状况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eastAsia="zh-CN"/>
              </w:rPr>
              <w:t>张三</w:t>
            </w:r>
            <w:r>
              <w:rPr>
                <w:rFonts w:hint="eastAsia" w:ascii="宋体" w:hAnsi="宋体" w:cs="宋体"/>
                <w:color w:val="0000FF"/>
                <w:kern w:val="0"/>
                <w:sz w:val="18"/>
                <w:szCs w:val="18"/>
              </w:rPr>
              <w:t>　</w:t>
            </w:r>
          </w:p>
        </w:tc>
        <w:tc>
          <w:tcPr>
            <w:tcW w:w="929"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46</w:t>
            </w:r>
            <w:r>
              <w:rPr>
                <w:rFonts w:hint="eastAsia" w:ascii="宋体" w:hAnsi="宋体" w:cs="宋体"/>
                <w:color w:val="0000FF"/>
                <w:kern w:val="0"/>
                <w:sz w:val="18"/>
                <w:szCs w:val="18"/>
              </w:rPr>
              <w:t>　</w:t>
            </w:r>
          </w:p>
        </w:tc>
        <w:tc>
          <w:tcPr>
            <w:tcW w:w="871"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eastAsia="zh-CN"/>
              </w:rPr>
              <w:t>父子</w:t>
            </w:r>
            <w:r>
              <w:rPr>
                <w:rFonts w:hint="eastAsia" w:ascii="宋体" w:hAnsi="宋体" w:cs="宋体"/>
                <w:color w:val="0000FF"/>
                <w:kern w:val="0"/>
                <w:sz w:val="18"/>
                <w:szCs w:val="18"/>
              </w:rPr>
              <w:t>　</w:t>
            </w:r>
          </w:p>
        </w:tc>
        <w:tc>
          <w:tcPr>
            <w:tcW w:w="2898" w:type="dxa"/>
            <w:gridSpan w:val="4"/>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 xml:space="preserve">省/市/县  </w:t>
            </w:r>
          </w:p>
        </w:tc>
        <w:tc>
          <w:tcPr>
            <w:tcW w:w="1208" w:type="dxa"/>
            <w:gridSpan w:val="2"/>
            <w:vAlign w:val="center"/>
          </w:tcPr>
          <w:p>
            <w:pPr>
              <w:spacing w:line="300" w:lineRule="exact"/>
              <w:jc w:val="center"/>
              <w:rPr>
                <w:rFonts w:hint="eastAsia" w:ascii="新宋体" w:hAnsi="新宋体" w:eastAsia="新宋体" w:cs="Times New Roman"/>
                <w:sz w:val="21"/>
                <w:szCs w:val="24"/>
                <w:lang w:eastAsia="zh-CN"/>
              </w:rPr>
            </w:pPr>
            <w:r>
              <w:rPr>
                <w:rFonts w:hint="eastAsia" w:ascii="宋体" w:hAnsi="宋体" w:cs="宋体"/>
                <w:color w:val="0000FF"/>
                <w:kern w:val="0"/>
                <w:sz w:val="18"/>
                <w:szCs w:val="18"/>
                <w:lang w:val="en-US" w:eastAsia="zh-CN"/>
              </w:rPr>
              <w:t>务农</w:t>
            </w:r>
          </w:p>
        </w:tc>
        <w:tc>
          <w:tcPr>
            <w:tcW w:w="992" w:type="dxa"/>
            <w:gridSpan w:val="2"/>
            <w:vAlign w:val="center"/>
          </w:tcPr>
          <w:p>
            <w:pPr>
              <w:widowControl/>
              <w:jc w:val="center"/>
              <w:rPr>
                <w:rFonts w:hint="default" w:ascii="新宋体" w:hAnsi="新宋体" w:eastAsia="新宋体" w:cs="Times New Roman"/>
                <w:sz w:val="21"/>
                <w:szCs w:val="24"/>
                <w:lang w:val="en-US"/>
              </w:rPr>
            </w:pPr>
            <w:r>
              <w:rPr>
                <w:rFonts w:hint="eastAsia" w:ascii="宋体" w:hAnsi="宋体" w:cs="宋体"/>
                <w:color w:val="0000FF"/>
                <w:kern w:val="0"/>
                <w:sz w:val="18"/>
                <w:szCs w:val="18"/>
                <w:lang w:val="en-US" w:eastAsia="zh-CN"/>
              </w:rPr>
              <w:t>月收入x12</w:t>
            </w:r>
          </w:p>
        </w:tc>
        <w:tc>
          <w:tcPr>
            <w:tcW w:w="1278" w:type="dxa"/>
            <w:vAlign w:val="center"/>
          </w:tcPr>
          <w:p>
            <w:pPr>
              <w:widowControl/>
              <w:jc w:val="center"/>
              <w:rPr>
                <w:rFonts w:hint="eastAsia" w:ascii="宋体" w:hAnsi="宋体" w:cs="宋体"/>
                <w:color w:val="0000FF"/>
                <w:kern w:val="0"/>
                <w:sz w:val="18"/>
                <w:szCs w:val="18"/>
                <w:lang w:val="en-US" w:eastAsia="zh-CN"/>
              </w:rPr>
            </w:pPr>
            <w:r>
              <w:rPr>
                <w:rFonts w:hint="eastAsia" w:ascii="宋体" w:hAnsi="宋体" w:cs="宋体"/>
                <w:color w:val="0000FF"/>
                <w:kern w:val="0"/>
                <w:sz w:val="18"/>
                <w:szCs w:val="18"/>
                <w:lang w:val="en-US" w:eastAsia="zh-CN"/>
              </w:rPr>
              <w:t>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eastAsia="zh-CN"/>
              </w:rPr>
              <w:t>……</w:t>
            </w:r>
            <w:r>
              <w:rPr>
                <w:rFonts w:hint="eastAsia" w:ascii="宋体" w:hAnsi="宋体" w:cs="宋体"/>
                <w:kern w:val="0"/>
                <w:sz w:val="18"/>
                <w:szCs w:val="18"/>
              </w:rPr>
              <w:t>　</w:t>
            </w:r>
          </w:p>
        </w:tc>
        <w:tc>
          <w:tcPr>
            <w:tcW w:w="929" w:type="dxa"/>
            <w:vAlign w:val="center"/>
          </w:tcPr>
          <w:p>
            <w:pPr>
              <w:widowControl/>
              <w:jc w:val="center"/>
              <w:rPr>
                <w:rFonts w:ascii="新宋体" w:hAnsi="新宋体" w:eastAsia="新宋体" w:cs="Times New Roman"/>
                <w:sz w:val="21"/>
                <w:szCs w:val="24"/>
              </w:rPr>
            </w:pPr>
            <w:r>
              <w:rPr>
                <w:rFonts w:hint="eastAsia" w:ascii="宋体" w:hAnsi="宋体" w:cs="宋体"/>
                <w:kern w:val="0"/>
                <w:sz w:val="18"/>
                <w:szCs w:val="18"/>
              </w:rPr>
              <w:t>　</w:t>
            </w:r>
          </w:p>
        </w:tc>
        <w:tc>
          <w:tcPr>
            <w:tcW w:w="871" w:type="dxa"/>
            <w:vAlign w:val="center"/>
          </w:tcPr>
          <w:p>
            <w:pPr>
              <w:widowControl/>
              <w:jc w:val="center"/>
              <w:rPr>
                <w:rFonts w:ascii="新宋体" w:hAnsi="新宋体" w:eastAsia="新宋体" w:cs="Times New Roman"/>
                <w:sz w:val="21"/>
                <w:szCs w:val="24"/>
              </w:rPr>
            </w:pPr>
            <w:r>
              <w:rPr>
                <w:rFonts w:hint="eastAsia" w:ascii="宋体" w:hAnsi="宋体" w:cs="宋体"/>
                <w:kern w:val="0"/>
                <w:sz w:val="18"/>
                <w:szCs w:val="18"/>
              </w:rPr>
              <w:t>　</w:t>
            </w:r>
          </w:p>
        </w:tc>
        <w:tc>
          <w:tcPr>
            <w:tcW w:w="2898" w:type="dxa"/>
            <w:gridSpan w:val="4"/>
            <w:vAlign w:val="center"/>
          </w:tcPr>
          <w:p>
            <w:pPr>
              <w:widowControl/>
              <w:jc w:val="center"/>
              <w:rPr>
                <w:rFonts w:ascii="新宋体" w:hAnsi="新宋体" w:eastAsia="新宋体" w:cs="Times New Roman"/>
                <w:sz w:val="21"/>
                <w:szCs w:val="24"/>
              </w:rPr>
            </w:pPr>
            <w:r>
              <w:rPr>
                <w:rFonts w:hint="eastAsia" w:ascii="宋体" w:hAnsi="宋体" w:cs="宋体"/>
                <w:kern w:val="0"/>
                <w:sz w:val="18"/>
                <w:szCs w:val="18"/>
              </w:rPr>
              <w:t>　</w:t>
            </w:r>
          </w:p>
        </w:tc>
        <w:tc>
          <w:tcPr>
            <w:tcW w:w="1208" w:type="dxa"/>
            <w:gridSpan w:val="2"/>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widowControl/>
              <w:jc w:val="center"/>
              <w:rPr>
                <w:rFonts w:ascii="新宋体" w:hAnsi="新宋体" w:eastAsia="新宋体" w:cs="Times New Roman"/>
                <w:sz w:val="21"/>
                <w:szCs w:val="24"/>
              </w:rPr>
            </w:pPr>
          </w:p>
        </w:tc>
        <w:tc>
          <w:tcPr>
            <w:tcW w:w="1278" w:type="dxa"/>
            <w:vAlign w:val="center"/>
          </w:tcPr>
          <w:p>
            <w:pPr>
              <w:widowControl/>
              <w:jc w:val="center"/>
              <w:rPr>
                <w:rFonts w:hint="eastAsia" w:ascii="宋体" w:hAnsi="宋体" w:cs="宋体"/>
                <w:color w:val="0000FF"/>
                <w:kern w:val="0"/>
                <w:sz w:val="18"/>
                <w:szCs w:val="18"/>
                <w:lang w:val="en-US" w:eastAsia="zh-CN"/>
              </w:rPr>
            </w:pPr>
            <w:r>
              <w:rPr>
                <w:rFonts w:hint="eastAsia" w:ascii="宋体" w:hAnsi="宋体" w:cs="宋体"/>
                <w:color w:val="0000FF"/>
                <w:kern w:val="0"/>
                <w:sz w:val="18"/>
                <w:szCs w:val="18"/>
                <w:lang w:val="en-US" w:eastAsia="zh-CN"/>
              </w:rPr>
              <w:t>残疾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张五</w:t>
            </w:r>
          </w:p>
        </w:tc>
        <w:tc>
          <w:tcPr>
            <w:tcW w:w="929"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18</w:t>
            </w:r>
          </w:p>
        </w:tc>
        <w:tc>
          <w:tcPr>
            <w:tcW w:w="871" w:type="dxa"/>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兄弟</w:t>
            </w:r>
          </w:p>
        </w:tc>
        <w:tc>
          <w:tcPr>
            <w:tcW w:w="2898" w:type="dxa"/>
            <w:gridSpan w:val="4"/>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 xml:space="preserve">某某学校  </w:t>
            </w:r>
          </w:p>
        </w:tc>
        <w:tc>
          <w:tcPr>
            <w:tcW w:w="1208" w:type="dxa"/>
            <w:gridSpan w:val="2"/>
            <w:vAlign w:val="center"/>
          </w:tcPr>
          <w:p>
            <w:pPr>
              <w:spacing w:line="300" w:lineRule="exact"/>
              <w:jc w:val="center"/>
              <w:rPr>
                <w:rFonts w:hint="eastAsia" w:ascii="新宋体" w:hAnsi="新宋体" w:eastAsia="新宋体" w:cs="Times New Roman"/>
                <w:sz w:val="21"/>
                <w:szCs w:val="24"/>
                <w:lang w:eastAsia="zh-CN"/>
              </w:rPr>
            </w:pPr>
            <w:r>
              <w:rPr>
                <w:rFonts w:hint="eastAsia" w:ascii="宋体" w:hAnsi="宋体" w:cs="宋体"/>
                <w:color w:val="0000FF"/>
                <w:kern w:val="0"/>
                <w:sz w:val="18"/>
                <w:szCs w:val="18"/>
                <w:lang w:val="en-US" w:eastAsia="zh-CN"/>
              </w:rPr>
              <w:t>学生</w:t>
            </w:r>
          </w:p>
        </w:tc>
        <w:tc>
          <w:tcPr>
            <w:tcW w:w="992" w:type="dxa"/>
            <w:gridSpan w:val="2"/>
            <w:vAlign w:val="center"/>
          </w:tcPr>
          <w:p>
            <w:pPr>
              <w:widowControl/>
              <w:jc w:val="center"/>
              <w:rPr>
                <w:rFonts w:ascii="新宋体" w:hAnsi="新宋体" w:eastAsia="新宋体" w:cs="Times New Roman"/>
                <w:sz w:val="21"/>
                <w:szCs w:val="24"/>
              </w:rPr>
            </w:pPr>
            <w:r>
              <w:rPr>
                <w:rFonts w:hint="eastAsia" w:ascii="宋体" w:hAnsi="宋体" w:cs="宋体"/>
                <w:color w:val="0000FF"/>
                <w:kern w:val="0"/>
                <w:sz w:val="18"/>
                <w:szCs w:val="18"/>
                <w:lang w:val="en-US" w:eastAsia="zh-CN"/>
              </w:rPr>
              <w:t>0</w:t>
            </w:r>
          </w:p>
        </w:tc>
        <w:tc>
          <w:tcPr>
            <w:tcW w:w="1278" w:type="dxa"/>
            <w:vAlign w:val="center"/>
          </w:tcPr>
          <w:p>
            <w:pPr>
              <w:widowControl/>
              <w:jc w:val="center"/>
              <w:rPr>
                <w:rFonts w:hint="eastAsia" w:ascii="宋体" w:hAnsi="宋体" w:cs="宋体"/>
                <w:color w:val="0000FF"/>
                <w:kern w:val="0"/>
                <w:sz w:val="18"/>
                <w:szCs w:val="18"/>
                <w:lang w:val="en-US" w:eastAsia="zh-CN"/>
              </w:rPr>
            </w:pPr>
            <w:r>
              <w:rPr>
                <w:rFonts w:hint="eastAsia" w:ascii="宋体" w:hAnsi="宋体" w:cs="宋体"/>
                <w:color w:val="0000FF"/>
                <w:kern w:val="0"/>
                <w:sz w:val="18"/>
                <w:szCs w:val="18"/>
                <w:lang w:val="en-US" w:eastAsia="zh-CN"/>
              </w:rPr>
              <w:t>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3"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871" w:type="dxa"/>
            <w:vAlign w:val="center"/>
          </w:tcPr>
          <w:p>
            <w:pPr>
              <w:spacing w:line="300" w:lineRule="exact"/>
              <w:jc w:val="center"/>
              <w:rPr>
                <w:rFonts w:ascii="新宋体" w:hAnsi="新宋体" w:eastAsia="新宋体" w:cs="Times New Roman"/>
                <w:sz w:val="21"/>
                <w:szCs w:val="24"/>
              </w:rPr>
            </w:pPr>
          </w:p>
        </w:tc>
        <w:tc>
          <w:tcPr>
            <w:tcW w:w="2898" w:type="dxa"/>
            <w:gridSpan w:val="4"/>
            <w:vAlign w:val="center"/>
          </w:tcPr>
          <w:p>
            <w:pPr>
              <w:spacing w:line="300" w:lineRule="exact"/>
              <w:jc w:val="center"/>
              <w:rPr>
                <w:rFonts w:ascii="新宋体" w:hAnsi="新宋体" w:eastAsia="新宋体" w:cs="Times New Roman"/>
                <w:sz w:val="21"/>
                <w:szCs w:val="24"/>
              </w:rPr>
            </w:pPr>
          </w:p>
        </w:tc>
        <w:tc>
          <w:tcPr>
            <w:tcW w:w="1208" w:type="dxa"/>
            <w:gridSpan w:val="2"/>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1154" w:type="dxa"/>
            <w:vAlign w:val="center"/>
          </w:tcPr>
          <w:p>
            <w:pPr>
              <w:spacing w:line="300" w:lineRule="exact"/>
              <w:jc w:val="center"/>
              <w:rPr>
                <w:rFonts w:ascii="新宋体" w:hAnsi="新宋体" w:eastAsia="新宋体" w:cs="Times New Roman"/>
                <w:sz w:val="21"/>
                <w:szCs w:val="24"/>
              </w:rPr>
            </w:pPr>
          </w:p>
        </w:tc>
        <w:tc>
          <w:tcPr>
            <w:tcW w:w="929" w:type="dxa"/>
            <w:vAlign w:val="center"/>
          </w:tcPr>
          <w:p>
            <w:pPr>
              <w:spacing w:line="300" w:lineRule="exact"/>
              <w:jc w:val="center"/>
              <w:rPr>
                <w:rFonts w:ascii="新宋体" w:hAnsi="新宋体" w:eastAsia="新宋体" w:cs="Times New Roman"/>
                <w:sz w:val="21"/>
                <w:szCs w:val="24"/>
              </w:rPr>
            </w:pPr>
          </w:p>
        </w:tc>
        <w:tc>
          <w:tcPr>
            <w:tcW w:w="871" w:type="dxa"/>
            <w:vAlign w:val="center"/>
          </w:tcPr>
          <w:p>
            <w:pPr>
              <w:spacing w:line="300" w:lineRule="exact"/>
              <w:jc w:val="center"/>
              <w:rPr>
                <w:rFonts w:ascii="新宋体" w:hAnsi="新宋体" w:eastAsia="新宋体" w:cs="Times New Roman"/>
                <w:sz w:val="21"/>
                <w:szCs w:val="24"/>
              </w:rPr>
            </w:pPr>
          </w:p>
        </w:tc>
        <w:tc>
          <w:tcPr>
            <w:tcW w:w="2898" w:type="dxa"/>
            <w:gridSpan w:val="4"/>
            <w:vAlign w:val="center"/>
          </w:tcPr>
          <w:p>
            <w:pPr>
              <w:spacing w:line="300" w:lineRule="exact"/>
              <w:jc w:val="center"/>
              <w:rPr>
                <w:rFonts w:ascii="新宋体" w:hAnsi="新宋体" w:eastAsia="新宋体" w:cs="Times New Roman"/>
                <w:sz w:val="21"/>
                <w:szCs w:val="24"/>
              </w:rPr>
            </w:pPr>
          </w:p>
        </w:tc>
        <w:tc>
          <w:tcPr>
            <w:tcW w:w="1208" w:type="dxa"/>
            <w:gridSpan w:val="2"/>
            <w:vAlign w:val="center"/>
          </w:tcPr>
          <w:p>
            <w:pPr>
              <w:spacing w:line="300" w:lineRule="exact"/>
              <w:jc w:val="center"/>
              <w:rPr>
                <w:rFonts w:ascii="新宋体" w:hAnsi="新宋体" w:eastAsia="新宋体" w:cs="Times New Roman"/>
                <w:sz w:val="21"/>
                <w:szCs w:val="24"/>
              </w:rPr>
            </w:pPr>
          </w:p>
        </w:tc>
        <w:tc>
          <w:tcPr>
            <w:tcW w:w="992" w:type="dxa"/>
            <w:gridSpan w:val="2"/>
            <w:vAlign w:val="center"/>
          </w:tcPr>
          <w:p>
            <w:pPr>
              <w:spacing w:line="300" w:lineRule="exact"/>
              <w:jc w:val="center"/>
              <w:rPr>
                <w:rFonts w:ascii="新宋体" w:hAnsi="新宋体" w:eastAsia="新宋体" w:cs="Times New Roman"/>
                <w:sz w:val="21"/>
                <w:szCs w:val="24"/>
              </w:rPr>
            </w:pPr>
          </w:p>
        </w:tc>
        <w:tc>
          <w:tcPr>
            <w:tcW w:w="1278" w:type="dxa"/>
            <w:vAlign w:val="center"/>
          </w:tcPr>
          <w:p>
            <w:pPr>
              <w:spacing w:line="300" w:lineRule="exact"/>
              <w:jc w:val="center"/>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jc w:val="center"/>
        </w:trPr>
        <w:tc>
          <w:tcPr>
            <w:tcW w:w="661" w:type="dxa"/>
            <w:vMerge w:val="continue"/>
          </w:tcPr>
          <w:p>
            <w:pPr>
              <w:spacing w:line="280" w:lineRule="exact"/>
              <w:jc w:val="center"/>
              <w:rPr>
                <w:rFonts w:ascii="新宋体" w:hAnsi="新宋体" w:eastAsia="新宋体" w:cs="Times New Roman"/>
                <w:sz w:val="21"/>
                <w:szCs w:val="24"/>
              </w:rPr>
            </w:pPr>
          </w:p>
        </w:tc>
        <w:tc>
          <w:tcPr>
            <w:tcW w:w="9330" w:type="dxa"/>
            <w:gridSpan w:val="12"/>
            <w:vAlign w:val="center"/>
          </w:tcPr>
          <w:p>
            <w:pPr>
              <w:spacing w:line="300" w:lineRule="exact"/>
              <w:jc w:val="center"/>
              <w:rPr>
                <w:rFonts w:ascii="新宋体" w:hAnsi="新宋体" w:eastAsia="新宋体" w:cs="Times New Roman"/>
                <w:sz w:val="21"/>
                <w:szCs w:val="24"/>
              </w:rPr>
            </w:pPr>
            <w:r>
              <w:rPr>
                <w:rFonts w:hint="eastAsia" w:ascii="新宋体" w:hAnsi="新宋体" w:eastAsia="新宋体" w:cs="Times New Roman"/>
                <w:b/>
                <w:sz w:val="21"/>
                <w:szCs w:val="24"/>
              </w:rPr>
              <w:t>家庭经济状况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7" w:hRule="atLeast"/>
          <w:jc w:val="center"/>
        </w:trPr>
        <w:tc>
          <w:tcPr>
            <w:tcW w:w="661" w:type="dxa"/>
            <w:vMerge w:val="continue"/>
            <w:tcBorders>
              <w:bottom w:val="single" w:color="auto" w:sz="4" w:space="0"/>
            </w:tcBorders>
            <w:vAlign w:val="center"/>
          </w:tcPr>
          <w:p>
            <w:pPr>
              <w:spacing w:line="280" w:lineRule="exact"/>
              <w:jc w:val="center"/>
              <w:rPr>
                <w:rFonts w:ascii="黑体" w:hAnsi="新宋体" w:eastAsia="黑体" w:cs="Times New Roman"/>
                <w:b/>
                <w:bCs/>
                <w:sz w:val="21"/>
                <w:szCs w:val="24"/>
              </w:rPr>
            </w:pPr>
          </w:p>
        </w:tc>
        <w:tc>
          <w:tcPr>
            <w:tcW w:w="9330" w:type="dxa"/>
            <w:gridSpan w:val="12"/>
            <w:tcBorders>
              <w:bottom w:val="single" w:color="auto" w:sz="4" w:space="0"/>
            </w:tcBorders>
          </w:tcPr>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家庭人均年收入</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color w:val="105EFC"/>
                <w:sz w:val="21"/>
                <w:szCs w:val="24"/>
                <w:u w:val="single"/>
              </w:rPr>
              <w:t xml:space="preserve"> </w:t>
            </w:r>
            <w:r>
              <w:rPr>
                <w:rFonts w:hint="eastAsia" w:ascii="新宋体" w:hAnsi="新宋体" w:eastAsia="新宋体" w:cs="Times New Roman"/>
                <w:b/>
                <w:color w:val="1D41D5"/>
                <w:sz w:val="21"/>
                <w:szCs w:val="24"/>
                <w:u w:val="single"/>
                <w:lang w:eastAsia="zh-CN"/>
              </w:rPr>
              <w:t>家庭总收入</w:t>
            </w:r>
            <w:r>
              <w:rPr>
                <w:rFonts w:hint="eastAsia" w:ascii="新宋体" w:hAnsi="新宋体" w:eastAsia="新宋体" w:cs="Times New Roman"/>
                <w:b/>
                <w:color w:val="1D41D5"/>
                <w:sz w:val="21"/>
                <w:szCs w:val="24"/>
                <w:u w:val="single"/>
                <w:lang w:val="en-US" w:eastAsia="zh-CN"/>
              </w:rPr>
              <w:t>/家庭人口数</w:t>
            </w:r>
            <w:r>
              <w:rPr>
                <w:rFonts w:hint="eastAsia" w:ascii="新宋体" w:hAnsi="新宋体" w:eastAsia="新宋体" w:cs="Times New Roman"/>
                <w:b/>
                <w:color w:val="1D41D5"/>
                <w:sz w:val="21"/>
                <w:szCs w:val="24"/>
                <w:u w:val="single"/>
              </w:rPr>
              <w:t xml:space="preserve"> </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元。</w:t>
            </w:r>
          </w:p>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家庭遭受自然灾害情况：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。家庭遭受突发意外事件：</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家庭成员因残疾、年迈而劳动能力弱情况：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p>
            <w:pPr>
              <w:spacing w:before="156" w:beforeLines="50" w:after="156" w:afterLines="50" w:line="280" w:lineRule="exact"/>
              <w:rPr>
                <w:rFonts w:ascii="新宋体" w:hAnsi="新宋体" w:eastAsia="新宋体" w:cs="Times New Roman"/>
                <w:b/>
                <w:sz w:val="21"/>
                <w:szCs w:val="24"/>
              </w:rPr>
            </w:pPr>
            <w:r>
              <w:rPr>
                <w:rFonts w:hint="eastAsia" w:ascii="新宋体" w:hAnsi="新宋体" w:eastAsia="新宋体" w:cs="Times New Roman"/>
                <w:b/>
                <w:sz w:val="21"/>
                <w:szCs w:val="24"/>
              </w:rPr>
              <w:t>家庭成员失业情况：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。家庭欠债情况：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p>
            <w:pPr>
              <w:spacing w:before="156" w:beforeLines="50" w:after="156" w:afterLines="50" w:line="280" w:lineRule="exact"/>
              <w:rPr>
                <w:rFonts w:ascii="新宋体" w:hAnsi="新宋体" w:eastAsia="新宋体" w:cs="Times New Roman"/>
                <w:sz w:val="21"/>
                <w:szCs w:val="24"/>
              </w:rPr>
            </w:pPr>
            <w:r>
              <w:rPr>
                <w:rFonts w:hint="eastAsia" w:ascii="新宋体" w:hAnsi="新宋体" w:eastAsia="新宋体" w:cs="Times New Roman"/>
                <w:b/>
                <w:sz w:val="21"/>
                <w:szCs w:val="24"/>
              </w:rPr>
              <w:t>其他情况：</w:t>
            </w:r>
            <w:r>
              <w:rPr>
                <w:rFonts w:hint="eastAsia" w:ascii="新宋体" w:hAnsi="新宋体" w:eastAsia="新宋体" w:cs="Times New Roman"/>
                <w:b/>
                <w:sz w:val="21"/>
                <w:szCs w:val="24"/>
                <w:u w:val="single"/>
              </w:rPr>
              <w:t xml:space="preserve">                                                              </w:t>
            </w:r>
            <w:r>
              <w:rPr>
                <w:rFonts w:hint="eastAsia" w:ascii="新宋体" w:hAnsi="新宋体" w:eastAsia="新宋体" w:cs="Times New Roman"/>
                <w:b/>
                <w:sz w:val="21"/>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9" w:hRule="atLeast"/>
          <w:jc w:val="center"/>
        </w:trPr>
        <w:tc>
          <w:tcPr>
            <w:tcW w:w="661" w:type="dxa"/>
            <w:tcBorders>
              <w:bottom w:val="single" w:color="auto" w:sz="4" w:space="0"/>
            </w:tcBorders>
            <w:vAlign w:val="center"/>
          </w:tcPr>
          <w:p>
            <w:pPr>
              <w:spacing w:line="280" w:lineRule="exact"/>
              <w:rPr>
                <w:rFonts w:ascii="黑体" w:hAnsi="新宋体" w:eastAsia="黑体" w:cs="Times New Roman"/>
                <w:b/>
                <w:bCs/>
                <w:sz w:val="21"/>
                <w:szCs w:val="24"/>
              </w:rPr>
            </w:pPr>
            <w:r>
              <w:rPr>
                <w:rFonts w:hint="eastAsia" w:ascii="黑体" w:hAnsi="新宋体" w:eastAsia="黑体" w:cs="Times New Roman"/>
                <w:b/>
                <w:bCs/>
                <w:sz w:val="21"/>
                <w:szCs w:val="24"/>
              </w:rPr>
              <w:t>申请理由及个人承诺</w:t>
            </w:r>
          </w:p>
        </w:tc>
        <w:tc>
          <w:tcPr>
            <w:tcW w:w="9330" w:type="dxa"/>
            <w:gridSpan w:val="12"/>
            <w:tcBorders>
              <w:bottom w:val="single" w:color="auto" w:sz="4" w:space="0"/>
            </w:tcBorders>
          </w:tcPr>
          <w:p>
            <w:pPr>
              <w:adjustRightInd w:val="0"/>
              <w:snapToGrid w:val="0"/>
              <w:rPr>
                <w:rFonts w:hint="eastAsia" w:cs="Times New Roman" w:asciiTheme="minorEastAsia" w:hAnsiTheme="minorEastAsia" w:eastAsiaTheme="minorEastAsia"/>
                <w:b/>
                <w:color w:val="333333"/>
                <w:sz w:val="21"/>
                <w:szCs w:val="21"/>
                <w:shd w:val="clear" w:color="auto" w:fill="FFFFFF"/>
              </w:rPr>
            </w:pPr>
          </w:p>
          <w:p>
            <w:pPr>
              <w:adjustRightInd w:val="0"/>
              <w:snapToGrid w:val="0"/>
              <w:rPr>
                <w:rFonts w:cs="Times New Roman" w:asciiTheme="minorEastAsia" w:hAnsiTheme="minorEastAsia" w:eastAsiaTheme="minorEastAsia"/>
                <w:b/>
                <w:color w:val="333333"/>
                <w:sz w:val="21"/>
                <w:szCs w:val="21"/>
                <w:shd w:val="clear" w:color="auto" w:fill="FFFFFF"/>
              </w:rPr>
            </w:pPr>
            <w:r>
              <w:rPr>
                <w:rFonts w:hint="eastAsia" w:cs="Times New Roman" w:asciiTheme="minorEastAsia" w:hAnsiTheme="minorEastAsia" w:eastAsiaTheme="minorEastAsia"/>
                <w:b/>
                <w:color w:val="333333"/>
                <w:sz w:val="21"/>
                <w:szCs w:val="21"/>
                <w:shd w:val="clear" w:color="auto" w:fill="FFFFFF"/>
              </w:rPr>
              <w:t>申请理由：</w:t>
            </w:r>
          </w:p>
          <w:p>
            <w:pPr>
              <w:numPr>
                <w:ilvl w:val="0"/>
                <w:numId w:val="1"/>
              </w:numPr>
              <w:tabs>
                <w:tab w:val="left" w:pos="1032"/>
              </w:tabs>
              <w:adjustRightInd w:val="0"/>
              <w:snapToGrid w:val="0"/>
              <w:rPr>
                <w:rFonts w:hint="eastAsia" w:ascii="宋体" w:hAnsi="宋体" w:cs="宋体"/>
                <w:color w:val="1D41D5"/>
                <w:kern w:val="0"/>
                <w:sz w:val="18"/>
                <w:szCs w:val="18"/>
                <w:lang w:eastAsia="zh-CN"/>
              </w:rPr>
            </w:pPr>
            <w:r>
              <w:rPr>
                <w:rFonts w:hint="eastAsia" w:ascii="宋体" w:hAnsi="宋体" w:cs="宋体"/>
                <w:color w:val="1D41D5"/>
                <w:kern w:val="0"/>
                <w:sz w:val="18"/>
                <w:szCs w:val="18"/>
                <w:lang w:eastAsia="zh-CN"/>
              </w:rPr>
              <w:t>家庭贫困原因：属于</w:t>
            </w:r>
            <w:r>
              <w:rPr>
                <w:rFonts w:hint="eastAsia" w:ascii="宋体" w:hAnsi="宋体" w:cs="宋体"/>
                <w:color w:val="1D41D5"/>
                <w:kern w:val="0"/>
                <w:sz w:val="18"/>
                <w:szCs w:val="18"/>
              </w:rPr>
              <w:t>农村建档立卡贫困户</w:t>
            </w:r>
            <w:r>
              <w:rPr>
                <w:rFonts w:hint="eastAsia" w:ascii="宋体" w:hAnsi="宋体" w:cs="宋体"/>
                <w:color w:val="1D41D5"/>
                <w:kern w:val="0"/>
                <w:sz w:val="18"/>
                <w:szCs w:val="18"/>
                <w:lang w:eastAsia="zh-CN"/>
              </w:rPr>
              <w:t>家庭，何年建档何年脱贫，写明详细情况（或</w:t>
            </w:r>
            <w:r>
              <w:rPr>
                <w:rFonts w:hint="eastAsia" w:ascii="宋体" w:hAnsi="宋体" w:cs="宋体"/>
                <w:color w:val="1D41D5"/>
                <w:kern w:val="0"/>
                <w:sz w:val="18"/>
                <w:szCs w:val="18"/>
              </w:rPr>
              <w:t>城镇低保</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农村低保</w:t>
            </w:r>
            <w:r>
              <w:rPr>
                <w:rFonts w:hint="eastAsia" w:ascii="宋体" w:hAnsi="宋体" w:cs="宋体"/>
                <w:color w:val="1D41D5"/>
                <w:kern w:val="0"/>
                <w:sz w:val="18"/>
                <w:szCs w:val="18"/>
                <w:lang w:eastAsia="zh-CN"/>
              </w:rPr>
              <w:t>、特困救助供养、</w:t>
            </w:r>
            <w:r>
              <w:rPr>
                <w:rFonts w:hint="eastAsia" w:ascii="宋体" w:hAnsi="宋体" w:cs="宋体"/>
                <w:color w:val="1D41D5"/>
                <w:kern w:val="0"/>
                <w:sz w:val="18"/>
                <w:szCs w:val="18"/>
              </w:rPr>
              <w:t>孤儿</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烈士子女优抚家庭</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残疾学生</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残疾家庭</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突发事件致困</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单亲</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离异</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进城务工随迁子女</w:t>
            </w:r>
            <w:r>
              <w:rPr>
                <w:rFonts w:hint="eastAsia" w:ascii="宋体" w:hAnsi="宋体" w:cs="宋体"/>
                <w:color w:val="1D41D5"/>
                <w:kern w:val="0"/>
                <w:sz w:val="18"/>
                <w:szCs w:val="18"/>
                <w:lang w:eastAsia="zh-CN"/>
              </w:rPr>
              <w:t>、</w:t>
            </w:r>
            <w:r>
              <w:rPr>
                <w:rFonts w:hint="eastAsia" w:ascii="宋体" w:hAnsi="宋体" w:cs="宋体"/>
                <w:color w:val="1D41D5"/>
                <w:kern w:val="0"/>
                <w:sz w:val="18"/>
                <w:szCs w:val="18"/>
              </w:rPr>
              <w:t>受艾滋病影响致困</w:t>
            </w:r>
            <w:r>
              <w:rPr>
                <w:rFonts w:hint="eastAsia" w:ascii="宋体" w:hAnsi="宋体" w:cs="宋体"/>
                <w:color w:val="1D41D5"/>
                <w:kern w:val="0"/>
                <w:sz w:val="18"/>
                <w:szCs w:val="18"/>
                <w:lang w:eastAsia="zh-CN"/>
              </w:rPr>
              <w:t>等）</w:t>
            </w:r>
          </w:p>
          <w:p>
            <w:pPr>
              <w:numPr>
                <w:ilvl w:val="0"/>
                <w:numId w:val="1"/>
              </w:numPr>
              <w:tabs>
                <w:tab w:val="left" w:pos="1032"/>
              </w:tabs>
              <w:adjustRightInd w:val="0"/>
              <w:snapToGrid w:val="0"/>
              <w:rPr>
                <w:rFonts w:hint="eastAsia" w:ascii="宋体" w:hAnsi="宋体" w:cs="宋体"/>
                <w:color w:val="1D41D5"/>
                <w:kern w:val="0"/>
                <w:sz w:val="18"/>
                <w:szCs w:val="18"/>
                <w:lang w:eastAsia="zh-CN"/>
              </w:rPr>
            </w:pPr>
            <w:r>
              <w:rPr>
                <w:rFonts w:hint="eastAsia" w:ascii="宋体" w:hAnsi="宋体" w:cs="宋体"/>
                <w:color w:val="1D41D5"/>
                <w:kern w:val="0"/>
                <w:sz w:val="18"/>
                <w:szCs w:val="18"/>
                <w:lang w:eastAsia="zh-CN"/>
              </w:rPr>
              <w:t>父母或抚养人工作和收入来源情况：家庭人口数，父母务农、务工、个体商务、企事业单位等，</w:t>
            </w:r>
            <w:r>
              <w:rPr>
                <w:rFonts w:hint="eastAsia" w:ascii="宋体" w:hAnsi="宋体" w:cs="宋体"/>
                <w:color w:val="1D41D5"/>
                <w:kern w:val="0"/>
                <w:sz w:val="18"/>
                <w:szCs w:val="18"/>
                <w:lang w:val="en-US" w:eastAsia="zh-CN"/>
              </w:rPr>
              <w:t>是否是公职人员、劳动能力如何，是否有稳定收入</w:t>
            </w:r>
            <w:r>
              <w:rPr>
                <w:rFonts w:hint="eastAsia" w:ascii="宋体" w:hAnsi="宋体" w:cs="宋体"/>
                <w:color w:val="1D41D5"/>
                <w:kern w:val="0"/>
                <w:sz w:val="18"/>
                <w:szCs w:val="18"/>
                <w:lang w:eastAsia="zh-CN"/>
              </w:rPr>
              <w:t>）。</w:t>
            </w:r>
          </w:p>
          <w:p>
            <w:pPr>
              <w:numPr>
                <w:ilvl w:val="0"/>
                <w:numId w:val="1"/>
              </w:numPr>
              <w:tabs>
                <w:tab w:val="left" w:pos="1032"/>
              </w:tabs>
              <w:adjustRightInd w:val="0"/>
              <w:snapToGrid w:val="0"/>
              <w:rPr>
                <w:rFonts w:hint="eastAsia" w:eastAsia="方正仿宋简体" w:cs="Times New Roman" w:asciiTheme="minorEastAsia" w:hAnsiTheme="minorEastAsia"/>
                <w:b/>
                <w:color w:val="1D41D5"/>
                <w:sz w:val="21"/>
                <w:szCs w:val="21"/>
                <w:u w:val="none"/>
                <w:shd w:val="clear" w:color="auto" w:fill="FFFFFF"/>
                <w:lang w:eastAsia="zh-CN"/>
              </w:rPr>
            </w:pPr>
            <w:r>
              <w:rPr>
                <w:rFonts w:hint="eastAsia" w:ascii="宋体" w:hAnsi="宋体" w:cs="宋体"/>
                <w:color w:val="1D41D5"/>
                <w:kern w:val="0"/>
                <w:sz w:val="18"/>
                <w:szCs w:val="18"/>
              </w:rPr>
              <w:t>父母（或实际抚养人、家庭成员）</w:t>
            </w:r>
            <w:r>
              <w:rPr>
                <w:rFonts w:hint="eastAsia" w:ascii="宋体" w:hAnsi="宋体" w:cs="宋体"/>
                <w:color w:val="1D41D5"/>
                <w:kern w:val="0"/>
                <w:sz w:val="18"/>
                <w:szCs w:val="18"/>
                <w:lang w:eastAsia="zh-CN"/>
              </w:rPr>
              <w:t>身体患病情况，</w:t>
            </w:r>
            <w:r>
              <w:rPr>
                <w:rFonts w:hint="eastAsia" w:ascii="宋体" w:hAnsi="宋体" w:cs="宋体"/>
                <w:color w:val="1D41D5"/>
                <w:kern w:val="0"/>
                <w:sz w:val="18"/>
                <w:szCs w:val="18"/>
              </w:rPr>
              <w:t>家庭中需要赡</w:t>
            </w:r>
            <w:r>
              <w:rPr>
                <w:rFonts w:hint="eastAsia" w:ascii="宋体" w:hAnsi="宋体" w:cs="宋体"/>
                <w:color w:val="1D41D5"/>
                <w:kern w:val="0"/>
                <w:sz w:val="18"/>
                <w:szCs w:val="18"/>
                <w:u w:val="none"/>
              </w:rPr>
              <w:t>养</w:t>
            </w:r>
            <w:r>
              <w:rPr>
                <w:rFonts w:hint="eastAsia" w:ascii="宋体" w:hAnsi="宋体" w:cs="宋体"/>
                <w:color w:val="1D41D5"/>
                <w:kern w:val="0"/>
                <w:sz w:val="18"/>
                <w:szCs w:val="18"/>
                <w:u w:val="none"/>
                <w:lang w:eastAsia="zh-CN"/>
              </w:rPr>
              <w:t>老人情况、</w:t>
            </w:r>
            <w:r>
              <w:rPr>
                <w:rFonts w:hint="eastAsia" w:ascii="宋体" w:hAnsi="宋体" w:cs="宋体"/>
                <w:color w:val="1D41D5"/>
                <w:kern w:val="0"/>
                <w:sz w:val="18"/>
                <w:szCs w:val="18"/>
                <w:u w:val="none"/>
              </w:rPr>
              <w:t>抚养孩子读书</w:t>
            </w:r>
            <w:r>
              <w:rPr>
                <w:rFonts w:hint="eastAsia" w:ascii="宋体" w:hAnsi="宋体" w:cs="宋体"/>
                <w:color w:val="1D41D5"/>
                <w:kern w:val="0"/>
                <w:sz w:val="18"/>
                <w:szCs w:val="18"/>
                <w:u w:val="none"/>
                <w:lang w:eastAsia="zh-CN"/>
              </w:rPr>
              <w:t>情况、</w:t>
            </w:r>
            <w:r>
              <w:rPr>
                <w:rFonts w:hint="eastAsia" w:ascii="宋体" w:hAnsi="宋体" w:cs="宋体"/>
                <w:color w:val="1D41D5"/>
                <w:kern w:val="0"/>
                <w:sz w:val="18"/>
                <w:szCs w:val="18"/>
                <w:u w:val="none"/>
              </w:rPr>
              <w:t>家庭遭受何种自然灾害致贫</w:t>
            </w:r>
            <w:r>
              <w:rPr>
                <w:rFonts w:hint="eastAsia" w:ascii="宋体" w:hAnsi="宋体" w:cs="宋体"/>
                <w:color w:val="1D41D5"/>
                <w:kern w:val="0"/>
                <w:sz w:val="18"/>
                <w:szCs w:val="18"/>
                <w:u w:val="none"/>
                <w:lang w:eastAsia="zh-CN"/>
              </w:rPr>
              <w:t>或</w:t>
            </w:r>
            <w:r>
              <w:rPr>
                <w:rFonts w:hint="eastAsia" w:ascii="宋体" w:hAnsi="宋体" w:cs="宋体"/>
                <w:color w:val="1D41D5"/>
                <w:kern w:val="0"/>
                <w:sz w:val="18"/>
                <w:szCs w:val="18"/>
                <w:u w:val="none"/>
              </w:rPr>
              <w:t>近期遭遇何种突发事件致贫</w:t>
            </w:r>
            <w:r>
              <w:rPr>
                <w:rFonts w:hint="eastAsia" w:ascii="宋体" w:hAnsi="宋体" w:cs="宋体"/>
                <w:color w:val="1D41D5"/>
                <w:kern w:val="0"/>
                <w:sz w:val="18"/>
                <w:szCs w:val="18"/>
                <w:u w:val="none"/>
                <w:lang w:eastAsia="zh-CN"/>
              </w:rPr>
              <w:t>，欠债情况等</w:t>
            </w:r>
          </w:p>
          <w:p>
            <w:pPr>
              <w:tabs>
                <w:tab w:val="left" w:pos="1032"/>
              </w:tabs>
              <w:adjustRightInd w:val="0"/>
              <w:snapToGrid w:val="0"/>
              <w:rPr>
                <w:rFonts w:cs="Times New Roman" w:asciiTheme="minorEastAsia" w:hAnsiTheme="minorEastAsia" w:eastAsiaTheme="minorEastAsia"/>
                <w:b/>
                <w:color w:val="333333"/>
                <w:sz w:val="21"/>
                <w:szCs w:val="21"/>
                <w:shd w:val="clear" w:color="auto" w:fill="FFFFFF"/>
              </w:rPr>
            </w:pPr>
            <w:r>
              <w:rPr>
                <w:rFonts w:hint="eastAsia" w:cs="Times New Roman" w:asciiTheme="minorEastAsia" w:hAnsiTheme="minorEastAsia" w:eastAsiaTheme="minorEastAsia"/>
                <w:b/>
                <w:color w:val="333333"/>
                <w:sz w:val="21"/>
                <w:szCs w:val="21"/>
                <w:shd w:val="clear" w:color="auto" w:fill="FFFFFF"/>
              </w:rPr>
              <w:t>　</w:t>
            </w:r>
            <w:r>
              <w:rPr>
                <w:rFonts w:hint="eastAsia" w:cs="Times New Roman" w:asciiTheme="minorEastAsia" w:hAnsiTheme="minorEastAsia" w:eastAsiaTheme="minorEastAsia"/>
                <w:b/>
                <w:color w:val="333333"/>
                <w:sz w:val="21"/>
                <w:szCs w:val="21"/>
                <w:shd w:val="clear" w:color="auto" w:fill="FFFFFF"/>
              </w:rPr>
              <w:tab/>
            </w:r>
            <w:r>
              <w:rPr>
                <w:rFonts w:hint="eastAsia" w:cs="Times New Roman" w:asciiTheme="minorEastAsia" w:hAnsiTheme="minorEastAsia" w:eastAsiaTheme="minorEastAsia"/>
                <w:b/>
                <w:color w:val="333333"/>
                <w:sz w:val="21"/>
                <w:szCs w:val="21"/>
                <w:shd w:val="clear" w:color="auto" w:fill="FFFFFF"/>
              </w:rPr>
              <w:t>　</w:t>
            </w:r>
            <w:r>
              <w:rPr>
                <w:rFonts w:hint="eastAsia" w:cs="Times New Roman" w:asciiTheme="minorEastAsia" w:hAnsiTheme="minorEastAsia" w:eastAsiaTheme="minorEastAsia"/>
                <w:b/>
                <w:color w:val="333333"/>
                <w:sz w:val="21"/>
                <w:szCs w:val="21"/>
                <w:shd w:val="clear" w:color="auto" w:fill="FFFFFF"/>
              </w:rPr>
              <w:tab/>
            </w:r>
            <w:r>
              <w:rPr>
                <w:rFonts w:hint="eastAsia" w:cs="Times New Roman" w:asciiTheme="minorEastAsia" w:hAnsiTheme="minorEastAsia" w:eastAsiaTheme="minorEastAsia"/>
                <w:b/>
                <w:color w:val="333333"/>
                <w:sz w:val="21"/>
                <w:szCs w:val="21"/>
                <w:shd w:val="clear" w:color="auto" w:fill="FFFFFF"/>
              </w:rPr>
              <w:t>　</w:t>
            </w:r>
            <w:r>
              <w:rPr>
                <w:rFonts w:hint="eastAsia" w:cs="Times New Roman" w:asciiTheme="minorEastAsia" w:hAnsiTheme="minorEastAsia" w:eastAsiaTheme="minorEastAsia"/>
                <w:b/>
                <w:color w:val="333333"/>
                <w:sz w:val="21"/>
                <w:szCs w:val="21"/>
                <w:shd w:val="clear" w:color="auto" w:fill="FFFFFF"/>
              </w:rPr>
              <w:tab/>
            </w:r>
            <w:r>
              <w:rPr>
                <w:rFonts w:hint="eastAsia" w:cs="Times New Roman" w:asciiTheme="minorEastAsia" w:hAnsiTheme="minorEastAsia" w:eastAsiaTheme="minorEastAsia"/>
                <w:b/>
                <w:color w:val="333333"/>
                <w:sz w:val="21"/>
                <w:szCs w:val="21"/>
                <w:shd w:val="clear" w:color="auto" w:fill="FFFFFF"/>
              </w:rPr>
              <w:t>　</w:t>
            </w:r>
            <w:r>
              <w:rPr>
                <w:rFonts w:hint="eastAsia" w:cs="Times New Roman" w:asciiTheme="minorEastAsia" w:hAnsiTheme="minorEastAsia" w:eastAsiaTheme="minorEastAsia"/>
                <w:b/>
                <w:color w:val="333333"/>
                <w:sz w:val="21"/>
                <w:szCs w:val="21"/>
                <w:shd w:val="clear" w:color="auto" w:fill="FFFFFF"/>
              </w:rPr>
              <w:tab/>
            </w:r>
            <w:r>
              <w:rPr>
                <w:rFonts w:hint="eastAsia" w:cs="Times New Roman" w:asciiTheme="minorEastAsia" w:hAnsiTheme="minorEastAsia" w:eastAsiaTheme="minorEastAsia"/>
                <w:b/>
                <w:color w:val="333333"/>
                <w:sz w:val="21"/>
                <w:szCs w:val="21"/>
                <w:shd w:val="clear" w:color="auto" w:fill="FFFFFF"/>
              </w:rPr>
              <w:t>　</w:t>
            </w:r>
            <w:r>
              <w:rPr>
                <w:rFonts w:hint="eastAsia" w:cs="Times New Roman" w:asciiTheme="minorEastAsia" w:hAnsiTheme="minorEastAsia" w:eastAsiaTheme="minorEastAsia"/>
                <w:b/>
                <w:color w:val="333333"/>
                <w:sz w:val="21"/>
                <w:szCs w:val="21"/>
                <w:shd w:val="clear" w:color="auto" w:fill="FFFFFF"/>
              </w:rPr>
              <w:tab/>
            </w:r>
            <w:r>
              <w:rPr>
                <w:rFonts w:hint="eastAsia" w:cs="Times New Roman" w:asciiTheme="minorEastAsia" w:hAnsiTheme="minorEastAsia" w:eastAsiaTheme="minorEastAsia"/>
                <w:b/>
                <w:color w:val="333333"/>
                <w:sz w:val="21"/>
                <w:szCs w:val="21"/>
                <w:shd w:val="clear" w:color="auto" w:fill="FFFFFF"/>
              </w:rPr>
              <w:t>　</w:t>
            </w:r>
            <w:r>
              <w:rPr>
                <w:rFonts w:hint="eastAsia" w:cs="Times New Roman" w:asciiTheme="minorEastAsia" w:hAnsiTheme="minorEastAsia" w:eastAsiaTheme="minorEastAsia"/>
                <w:b/>
                <w:color w:val="333333"/>
                <w:sz w:val="21"/>
                <w:szCs w:val="21"/>
                <w:shd w:val="clear" w:color="auto" w:fill="FFFFFF"/>
              </w:rPr>
              <w:tab/>
            </w:r>
            <w:r>
              <w:rPr>
                <w:rFonts w:hint="eastAsia" w:cs="Times New Roman" w:asciiTheme="minorEastAsia" w:hAnsiTheme="minorEastAsia" w:eastAsiaTheme="minorEastAsia"/>
                <w:b/>
                <w:color w:val="333333"/>
                <w:sz w:val="21"/>
                <w:szCs w:val="21"/>
                <w:shd w:val="clear" w:color="auto" w:fill="FFFFFF"/>
              </w:rPr>
              <w:tab/>
            </w:r>
          </w:p>
          <w:p>
            <w:pPr>
              <w:adjustRightInd w:val="0"/>
              <w:snapToGrid w:val="0"/>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pP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承诺内容：[</w:t>
            </w:r>
            <w:r>
              <w:rPr>
                <w:rFonts w:hint="eastAsia" w:cs="Times New Roman" w:asciiTheme="minorEastAsia" w:hAnsiTheme="minorEastAsia" w:eastAsiaTheme="minorEastAsia"/>
                <w:b/>
                <w:color w:val="FF0000"/>
                <w:sz w:val="30"/>
                <w:szCs w:val="30"/>
                <w:shd w:val="clear" w:color="auto" w:fill="FFFFFF"/>
              </w:rPr>
              <w:t>申请人手工填写</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本人</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（或监护人）</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承诺以上所填写资料真实</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如有虚假</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w:t>
            </w:r>
            <w:r>
              <w:rPr>
                <w:rFonts w:cs="Times New Roman" w:asciiTheme="minorEastAsia" w:hAnsiTheme="minorEastAsia" w:eastAsiaTheme="minorEastAsia"/>
                <w:b/>
                <w:color w:val="000000" w:themeColor="text1"/>
                <w:sz w:val="21"/>
                <w:szCs w:val="21"/>
                <w:shd w:val="clear" w:color="auto" w:fill="FFFFFF"/>
                <w14:textFill>
                  <w14:solidFill>
                    <w14:schemeClr w14:val="tx1"/>
                  </w14:solidFill>
                </w14:textFill>
              </w:rPr>
              <w:t>愿承担相应责任</w:t>
            </w:r>
            <w:r>
              <w:rPr>
                <w:rFonts w:hint="eastAsia" w:cs="Times New Roman" w:asciiTheme="minorEastAsia" w:hAnsiTheme="minorEastAsia" w:eastAsiaTheme="minorEastAsia"/>
                <w:b/>
                <w:color w:val="000000" w:themeColor="text1"/>
                <w:sz w:val="21"/>
                <w:szCs w:val="21"/>
                <w:shd w:val="clear" w:color="auto" w:fill="FFFFFF"/>
                <w14:textFill>
                  <w14:solidFill>
                    <w14:schemeClr w14:val="tx1"/>
                  </w14:solidFill>
                </w14:textFill>
              </w:rPr>
              <w:t>，并取消相应受助资格，退回已享受的学生资助资金]。</w:t>
            </w:r>
          </w:p>
          <w:p>
            <w:pPr>
              <w:adjustRightInd w:val="0"/>
              <w:snapToGrid w:val="0"/>
              <w:rPr>
                <w:rFonts w:cs="Times New Roman" w:asciiTheme="minorEastAsia" w:hAnsiTheme="minorEastAsia" w:eastAsiaTheme="minorEastAsia"/>
                <w:b/>
                <w:color w:val="333333"/>
                <w:sz w:val="21"/>
                <w:szCs w:val="21"/>
                <w:shd w:val="clear" w:color="auto" w:fill="FFFFFF"/>
              </w:rPr>
            </w:pPr>
          </w:p>
          <w:p>
            <w:pPr>
              <w:adjustRightInd w:val="0"/>
              <w:snapToGrid w:val="0"/>
              <w:rPr>
                <w:rFonts w:cs="Times New Roman" w:asciiTheme="minorEastAsia" w:hAnsiTheme="minorEastAsia" w:eastAsiaTheme="minorEastAsia"/>
                <w:b/>
                <w:bCs/>
                <w:sz w:val="21"/>
                <w:szCs w:val="21"/>
              </w:rPr>
            </w:pPr>
          </w:p>
          <w:p>
            <w:pPr>
              <w:spacing w:before="156" w:beforeLines="50" w:after="156" w:afterLines="50" w:line="280" w:lineRule="exact"/>
              <w:ind w:right="420" w:firstLine="5384" w:firstLineChars="2554"/>
              <w:rPr>
                <w:rFonts w:ascii="新宋体" w:hAnsi="新宋体" w:eastAsia="新宋体" w:cs="Times New Roman"/>
                <w:b/>
                <w:sz w:val="21"/>
                <w:szCs w:val="24"/>
              </w:rPr>
            </w:pPr>
            <w:r>
              <w:rPr>
                <w:rFonts w:hint="eastAsia" w:ascii="新宋体" w:hAnsi="新宋体" w:eastAsia="新宋体" w:cs="Times New Roman"/>
                <w:b/>
                <w:sz w:val="21"/>
                <w:szCs w:val="24"/>
              </w:rPr>
              <w:t>本人（或监护人）签字：</w:t>
            </w:r>
          </w:p>
          <w:p>
            <w:pPr>
              <w:spacing w:before="156" w:beforeLines="50" w:after="156" w:afterLines="50" w:line="280" w:lineRule="exact"/>
              <w:jc w:val="right"/>
              <w:rPr>
                <w:rFonts w:ascii="新宋体" w:hAnsi="新宋体" w:eastAsia="新宋体" w:cs="Times New Roman"/>
                <w:b/>
                <w:sz w:val="21"/>
                <w:szCs w:val="24"/>
              </w:rPr>
            </w:pPr>
            <w:r>
              <w:rPr>
                <w:rFonts w:hint="eastAsia" w:ascii="新宋体" w:hAnsi="新宋体" w:eastAsia="新宋体" w:cs="Times New Roman"/>
                <w:b/>
                <w:sz w:val="21"/>
                <w:szCs w:val="24"/>
              </w:rPr>
              <w:t xml:space="preserve">              </w:t>
            </w:r>
            <w:r>
              <w:rPr>
                <w:rFonts w:hint="eastAsia" w:ascii="新宋体" w:hAnsi="新宋体" w:eastAsia="新宋体" w:cs="Times New Roman"/>
                <w:b/>
                <w:color w:val="FF0000"/>
                <w:sz w:val="21"/>
                <w:szCs w:val="24"/>
              </w:rPr>
              <w:t xml:space="preserve"> </w:t>
            </w:r>
            <w:r>
              <w:rPr>
                <w:rFonts w:hint="eastAsia" w:ascii="新宋体" w:hAnsi="新宋体" w:eastAsia="新宋体" w:cs="Times New Roman"/>
                <w:b/>
                <w:color w:val="FF0000"/>
                <w:sz w:val="21"/>
                <w:szCs w:val="24"/>
                <w:lang w:val="en-US" w:eastAsia="zh-CN"/>
              </w:rPr>
              <w:t>2019</w:t>
            </w:r>
            <w:r>
              <w:rPr>
                <w:rFonts w:hint="eastAsia" w:ascii="新宋体" w:hAnsi="新宋体" w:eastAsia="新宋体" w:cs="Times New Roman"/>
                <w:b/>
                <w:color w:val="FF0000"/>
                <w:sz w:val="21"/>
                <w:szCs w:val="24"/>
              </w:rPr>
              <w:t>年</w:t>
            </w:r>
            <w:r>
              <w:rPr>
                <w:rFonts w:hint="eastAsia" w:ascii="新宋体" w:hAnsi="新宋体" w:eastAsia="新宋体" w:cs="Times New Roman"/>
                <w:b/>
                <w:color w:val="FF0000"/>
                <w:sz w:val="21"/>
                <w:szCs w:val="24"/>
                <w:lang w:val="en-US" w:eastAsia="zh-CN"/>
              </w:rPr>
              <w:t>9</w:t>
            </w:r>
            <w:r>
              <w:rPr>
                <w:rFonts w:hint="eastAsia" w:ascii="新宋体" w:hAnsi="新宋体" w:eastAsia="新宋体" w:cs="Times New Roman"/>
                <w:b/>
                <w:color w:val="FF0000"/>
                <w:sz w:val="21"/>
                <w:szCs w:val="24"/>
              </w:rPr>
              <w:t xml:space="preserve">月 </w:t>
            </w:r>
            <w:r>
              <w:rPr>
                <w:rFonts w:hint="eastAsia" w:ascii="新宋体" w:hAnsi="新宋体" w:eastAsia="新宋体" w:cs="Times New Roman"/>
                <w:b/>
                <w:color w:val="FF0000"/>
                <w:sz w:val="21"/>
                <w:szCs w:val="24"/>
                <w:lang w:val="en-US" w:eastAsia="zh-CN"/>
              </w:rPr>
              <w:t>6</w:t>
            </w:r>
            <w:r>
              <w:rPr>
                <w:rFonts w:hint="eastAsia" w:ascii="新宋体" w:hAnsi="新宋体" w:eastAsia="新宋体" w:cs="Times New Roman"/>
                <w:b/>
                <w:color w:val="FF0000"/>
                <w:sz w:val="21"/>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661" w:type="dxa"/>
            <w:vMerge w:val="restart"/>
            <w:textDirection w:val="tbRlV"/>
            <w:vAlign w:val="center"/>
          </w:tcPr>
          <w:p>
            <w:pPr>
              <w:ind w:left="113" w:right="113"/>
              <w:rPr>
                <w:rFonts w:ascii="黑体" w:hAnsi="新宋体" w:eastAsia="黑体" w:cs="Times New Roman"/>
                <w:b/>
                <w:bCs/>
                <w:sz w:val="21"/>
                <w:szCs w:val="24"/>
              </w:rPr>
            </w:pPr>
            <w:r>
              <w:rPr>
                <w:rFonts w:hint="eastAsia" w:ascii="黑体" w:hAnsi="新宋体" w:eastAsia="黑体" w:cs="Times New Roman"/>
                <w:b/>
                <w:bCs/>
                <w:sz w:val="21"/>
                <w:szCs w:val="24"/>
              </w:rPr>
              <w:t>认定推荐档次及类型</w:t>
            </w:r>
          </w:p>
        </w:tc>
        <w:tc>
          <w:tcPr>
            <w:tcW w:w="9330" w:type="dxa"/>
            <w:gridSpan w:val="12"/>
          </w:tcPr>
          <w:p>
            <w:pPr>
              <w:adjustRightInd w:val="0"/>
              <w:snapToGrid w:val="0"/>
              <w:rPr>
                <w:rFonts w:hint="eastAsia" w:ascii="新宋体" w:hAnsi="新宋体" w:eastAsia="新宋体" w:cs="Times New Roman"/>
                <w:b/>
                <w:sz w:val="21"/>
                <w:szCs w:val="24"/>
              </w:rPr>
            </w:pPr>
          </w:p>
          <w:p>
            <w:pPr>
              <w:adjustRightInd w:val="0"/>
              <w:snapToGrid w:val="0"/>
              <w:rPr>
                <w:rFonts w:ascii="新宋体" w:hAnsi="新宋体" w:eastAsia="新宋体" w:cs="Times New Roman"/>
                <w:b/>
                <w:sz w:val="21"/>
                <w:szCs w:val="24"/>
              </w:rPr>
            </w:pPr>
            <w:r>
              <w:rPr>
                <w:rFonts w:hint="eastAsia" w:ascii="新宋体" w:hAnsi="新宋体" w:eastAsia="新宋体" w:cs="Times New Roman"/>
                <w:b/>
                <w:sz w:val="21"/>
                <w:szCs w:val="24"/>
              </w:rPr>
              <w:sym w:font="Wingdings 2" w:char="00A3"/>
            </w:r>
            <w:r>
              <w:rPr>
                <w:rFonts w:hint="eastAsia" w:ascii="新宋体" w:hAnsi="新宋体" w:eastAsia="新宋体" w:cs="Times New Roman"/>
                <w:b/>
                <w:sz w:val="21"/>
                <w:szCs w:val="24"/>
              </w:rPr>
              <w:t>特别困难（需勾选对应类型，下同）：</w:t>
            </w:r>
          </w:p>
          <w:p>
            <w:pPr>
              <w:adjustRightInd w:val="0"/>
              <w:snapToGrid w:val="0"/>
              <w:ind w:left="160" w:leftChars="50"/>
              <w:rPr>
                <w:rFonts w:ascii="新宋体" w:hAnsi="新宋体" w:eastAsia="新宋体" w:cs="Times New Roman"/>
                <w:sz w:val="21"/>
                <w:szCs w:val="24"/>
              </w:rPr>
            </w:pPr>
            <w:r>
              <w:rPr>
                <w:rFonts w:hint="eastAsia" w:ascii="新宋体" w:hAnsi="新宋体" w:eastAsia="新宋体" w:cs="Times New Roman"/>
                <w:sz w:val="21"/>
                <w:szCs w:val="24"/>
              </w:rPr>
              <w:sym w:font="Wingdings 2" w:char="00A3"/>
            </w:r>
            <w:r>
              <w:rPr>
                <w:rFonts w:hint="eastAsia" w:ascii="新宋体" w:hAnsi="新宋体" w:eastAsia="新宋体" w:cs="Times New Roman"/>
                <w:sz w:val="21"/>
                <w:szCs w:val="24"/>
              </w:rPr>
              <w:t xml:space="preserve">农村建档立卡        </w:t>
            </w:r>
            <w:r>
              <w:rPr>
                <w:rFonts w:hint="eastAsia" w:ascii="新宋体" w:hAnsi="新宋体" w:eastAsia="新宋体" w:cs="Times New Roman"/>
                <w:sz w:val="21"/>
                <w:szCs w:val="24"/>
              </w:rPr>
              <w:sym w:font="Wingdings 2" w:char="00A3"/>
            </w:r>
            <w:r>
              <w:rPr>
                <w:rFonts w:hint="eastAsia" w:ascii="新宋体" w:hAnsi="新宋体" w:eastAsia="新宋体" w:cs="Times New Roman"/>
                <w:sz w:val="21"/>
                <w:szCs w:val="24"/>
              </w:rPr>
              <w:t>农村低保家庭     □城市低保家庭      □农村特困救助供养</w:t>
            </w:r>
          </w:p>
          <w:p>
            <w:pPr>
              <w:adjustRightInd w:val="0"/>
              <w:snapToGrid w:val="0"/>
              <w:ind w:left="160" w:leftChars="50"/>
              <w:rPr>
                <w:rFonts w:hint="eastAsia" w:ascii="新宋体" w:hAnsi="新宋体" w:eastAsia="新宋体"/>
                <w:u w:val="single"/>
              </w:rPr>
            </w:pPr>
            <w:r>
              <w:rPr>
                <w:rFonts w:hint="eastAsia" w:ascii="新宋体" w:hAnsi="新宋体" w:eastAsia="新宋体" w:cs="Times New Roman"/>
                <w:sz w:val="21"/>
                <w:szCs w:val="24"/>
              </w:rPr>
              <w:t>□城市特困救助供养    □孤儿    □家庭经济困难残疾学生   □家庭经济困难残疾人子女    □其他类型：</w:t>
            </w:r>
            <w:r>
              <w:rPr>
                <w:rFonts w:hint="eastAsia" w:ascii="新宋体" w:hAnsi="新宋体" w:eastAsia="新宋体"/>
                <w:u w:val="single"/>
              </w:rPr>
              <w:t xml:space="preserve">       </w:t>
            </w:r>
          </w:p>
          <w:p>
            <w:pPr>
              <w:adjustRightInd w:val="0"/>
              <w:snapToGrid w:val="0"/>
              <w:ind w:left="160" w:leftChars="50"/>
              <w:rPr>
                <w:rFonts w:ascii="新宋体" w:hAnsi="新宋体" w:eastAsia="新宋体" w:cs="Times New Roman"/>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661" w:type="dxa"/>
            <w:vMerge w:val="continue"/>
            <w:textDirection w:val="tbRlV"/>
            <w:vAlign w:val="center"/>
          </w:tcPr>
          <w:p>
            <w:pPr>
              <w:ind w:left="113" w:right="113"/>
              <w:rPr>
                <w:rFonts w:ascii="黑体" w:hAnsi="新宋体" w:eastAsia="黑体" w:cs="Times New Roman"/>
                <w:b/>
                <w:bCs/>
                <w:sz w:val="21"/>
                <w:szCs w:val="24"/>
              </w:rPr>
            </w:pPr>
          </w:p>
        </w:tc>
        <w:tc>
          <w:tcPr>
            <w:tcW w:w="9330" w:type="dxa"/>
            <w:gridSpan w:val="12"/>
          </w:tcPr>
          <w:p>
            <w:pPr>
              <w:adjustRightInd w:val="0"/>
              <w:snapToGrid w:val="0"/>
              <w:rPr>
                <w:rFonts w:ascii="新宋体" w:hAnsi="新宋体" w:eastAsia="新宋体" w:cs="Times New Roman"/>
                <w:b/>
                <w:sz w:val="21"/>
                <w:szCs w:val="24"/>
              </w:rPr>
            </w:pPr>
            <w:r>
              <w:rPr>
                <w:rFonts w:hint="eastAsia" w:ascii="新宋体" w:hAnsi="新宋体" w:eastAsia="新宋体" w:cs="Times New Roman"/>
                <w:b/>
                <w:sz w:val="21"/>
                <w:szCs w:val="24"/>
              </w:rPr>
              <w:t>□突发事件特殊困难：</w:t>
            </w:r>
          </w:p>
          <w:p>
            <w:pPr>
              <w:adjustRightInd w:val="0"/>
              <w:snapToGrid w:val="0"/>
              <w:rPr>
                <w:rFonts w:ascii="新宋体" w:hAnsi="新宋体" w:eastAsia="新宋体" w:cs="Times New Roman"/>
                <w:sz w:val="21"/>
                <w:szCs w:val="24"/>
              </w:rPr>
            </w:pPr>
            <w:r>
              <w:rPr>
                <w:rFonts w:hint="eastAsia"/>
              </w:rPr>
              <w:t xml:space="preserve"> </w:t>
            </w:r>
            <w:r>
              <w:rPr>
                <w:rFonts w:hint="eastAsia" w:ascii="新宋体" w:hAnsi="新宋体" w:eastAsia="新宋体" w:cs="Times New Roman"/>
                <w:sz w:val="21"/>
                <w:szCs w:val="24"/>
              </w:rPr>
              <w:sym w:font="Wingdings 2" w:char="00A3"/>
            </w:r>
            <w:r>
              <w:rPr>
                <w:rFonts w:hint="eastAsia" w:ascii="新宋体" w:hAnsi="新宋体" w:eastAsia="新宋体" w:cs="Times New Roman"/>
                <w:sz w:val="21"/>
                <w:szCs w:val="24"/>
              </w:rPr>
              <w:t xml:space="preserve">突发重大疾病    </w:t>
            </w:r>
            <w:r>
              <w:rPr>
                <w:rFonts w:hint="eastAsia" w:ascii="新宋体" w:hAnsi="新宋体" w:eastAsia="新宋体" w:cs="Times New Roman"/>
                <w:sz w:val="21"/>
                <w:szCs w:val="24"/>
              </w:rPr>
              <w:sym w:font="Wingdings 2" w:char="00A3"/>
            </w:r>
            <w:r>
              <w:rPr>
                <w:rFonts w:hint="eastAsia" w:ascii="新宋体" w:hAnsi="新宋体" w:eastAsia="新宋体" w:cs="Times New Roman"/>
                <w:sz w:val="21"/>
                <w:szCs w:val="24"/>
              </w:rPr>
              <w:t>突发自然灾害    □突发重大事故    □其他类型：</w:t>
            </w:r>
            <w:r>
              <w:rPr>
                <w:rFonts w:hint="eastAsia" w:ascii="新宋体" w:hAnsi="新宋体" w:eastAsia="新宋体"/>
                <w:u w:val="single"/>
              </w:rPr>
              <w:t xml:space="preserve">        </w:t>
            </w:r>
            <w:r>
              <w:rPr>
                <w:rFonts w:hint="eastAsia" w:ascii="新宋体" w:hAnsi="新宋体" w:eastAsia="新宋体" w:cs="Times New Roman"/>
                <w:sz w:val="21"/>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 w:hRule="atLeast"/>
          <w:jc w:val="center"/>
        </w:trPr>
        <w:tc>
          <w:tcPr>
            <w:tcW w:w="661" w:type="dxa"/>
            <w:vMerge w:val="continue"/>
            <w:textDirection w:val="tbRlV"/>
            <w:vAlign w:val="center"/>
          </w:tcPr>
          <w:p>
            <w:pPr>
              <w:ind w:left="113" w:right="113"/>
              <w:rPr>
                <w:rFonts w:ascii="黑体" w:hAnsi="新宋体" w:eastAsia="黑体" w:cs="Times New Roman"/>
                <w:b/>
                <w:bCs/>
                <w:sz w:val="21"/>
                <w:szCs w:val="24"/>
              </w:rPr>
            </w:pPr>
          </w:p>
        </w:tc>
        <w:tc>
          <w:tcPr>
            <w:tcW w:w="9330" w:type="dxa"/>
            <w:gridSpan w:val="12"/>
          </w:tcPr>
          <w:p>
            <w:pPr>
              <w:adjustRightInd w:val="0"/>
              <w:snapToGrid w:val="0"/>
              <w:rPr>
                <w:rFonts w:ascii="新宋体" w:hAnsi="新宋体" w:eastAsia="新宋体" w:cs="Times New Roman"/>
                <w:b/>
                <w:sz w:val="21"/>
                <w:szCs w:val="24"/>
              </w:rPr>
            </w:pPr>
            <w:r>
              <w:rPr>
                <w:rFonts w:hint="eastAsia" w:ascii="新宋体" w:hAnsi="新宋体" w:eastAsia="新宋体" w:cs="Times New Roman"/>
                <w:b/>
                <w:sz w:val="21"/>
                <w:szCs w:val="24"/>
              </w:rPr>
              <w:sym w:font="Wingdings 2" w:char="00A3"/>
            </w:r>
            <w:r>
              <w:rPr>
                <w:rFonts w:hint="eastAsia" w:ascii="新宋体" w:hAnsi="新宋体" w:eastAsia="新宋体" w:cs="Times New Roman"/>
                <w:b/>
                <w:sz w:val="21"/>
                <w:szCs w:val="24"/>
              </w:rPr>
              <w:t>比较困难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1" w:hRule="atLeast"/>
          <w:jc w:val="center"/>
        </w:trPr>
        <w:tc>
          <w:tcPr>
            <w:tcW w:w="661" w:type="dxa"/>
            <w:tcBorders>
              <w:bottom w:val="single" w:color="auto" w:sz="4" w:space="0"/>
            </w:tcBorders>
            <w:textDirection w:val="tbRlV"/>
            <w:vAlign w:val="center"/>
          </w:tcPr>
          <w:p>
            <w:pPr>
              <w:ind w:left="113" w:right="113"/>
              <w:jc w:val="center"/>
              <w:rPr>
                <w:rFonts w:ascii="黑体" w:hAnsi="新宋体" w:eastAsia="黑体" w:cs="Times New Roman"/>
                <w:b/>
                <w:bCs/>
                <w:sz w:val="21"/>
                <w:szCs w:val="24"/>
              </w:rPr>
            </w:pPr>
            <w:r>
              <w:rPr>
                <w:rFonts w:hint="eastAsia" w:ascii="黑体" w:hAnsi="新宋体" w:eastAsia="黑体" w:cs="Times New Roman"/>
                <w:b/>
                <w:bCs/>
                <w:sz w:val="21"/>
                <w:szCs w:val="24"/>
              </w:rPr>
              <w:t>学校审核意见</w:t>
            </w:r>
          </w:p>
        </w:tc>
        <w:tc>
          <w:tcPr>
            <w:tcW w:w="9330" w:type="dxa"/>
            <w:gridSpan w:val="12"/>
            <w:tcBorders>
              <w:bottom w:val="single" w:color="auto" w:sz="4" w:space="0"/>
            </w:tcBorders>
          </w:tcPr>
          <w:p>
            <w:pPr>
              <w:widowControl/>
              <w:spacing w:line="300" w:lineRule="exact"/>
              <w:ind w:firstLine="420" w:firstLineChars="200"/>
              <w:rPr>
                <w:rFonts w:eastAsia="黑体" w:cs="Times New Roman"/>
                <w:color w:val="0D0D0D"/>
                <w:kern w:val="0"/>
                <w:sz w:val="21"/>
                <w:szCs w:val="21"/>
              </w:rPr>
            </w:pPr>
            <w:r>
              <w:rPr>
                <w:rFonts w:hint="eastAsia" w:eastAsia="黑体" w:cs="Times New Roman"/>
                <w:color w:val="0D0D0D"/>
                <w:kern w:val="0"/>
                <w:sz w:val="21"/>
                <w:szCs w:val="21"/>
              </w:rPr>
              <w:t>经学校学生资助工作领导小组或家庭经济困难学生认定工作组审查，并公示无异议</w:t>
            </w:r>
            <w:r>
              <w:rPr>
                <w:rFonts w:eastAsia="黑体" w:cs="Times New Roman"/>
                <w:color w:val="0D0D0D"/>
                <w:kern w:val="0"/>
                <w:sz w:val="21"/>
                <w:szCs w:val="21"/>
              </w:rPr>
              <w:t>，本学年该同学</w:t>
            </w:r>
            <w:r>
              <w:rPr>
                <w:rFonts w:eastAsia="黑体" w:cs="Times New Roman"/>
                <w:color w:val="0D0D0D"/>
                <w:kern w:val="0"/>
                <w:sz w:val="21"/>
                <w:szCs w:val="20"/>
              </w:rPr>
              <w:sym w:font="Wingdings 2" w:char="F0A3"/>
            </w:r>
            <w:r>
              <w:rPr>
                <w:rFonts w:eastAsia="黑体" w:cs="Times New Roman"/>
                <w:color w:val="0D0D0D"/>
                <w:kern w:val="0"/>
                <w:sz w:val="21"/>
                <w:szCs w:val="21"/>
              </w:rPr>
              <w:t>符合；</w:t>
            </w:r>
            <w:r>
              <w:rPr>
                <w:rFonts w:eastAsia="黑体" w:cs="Times New Roman"/>
                <w:color w:val="0D0D0D"/>
                <w:kern w:val="0"/>
                <w:sz w:val="21"/>
                <w:szCs w:val="20"/>
              </w:rPr>
              <w:sym w:font="Wingdings 2" w:char="F0A3"/>
            </w:r>
            <w:r>
              <w:rPr>
                <w:rFonts w:eastAsia="黑体" w:cs="Times New Roman"/>
                <w:color w:val="0D0D0D"/>
                <w:kern w:val="0"/>
                <w:sz w:val="21"/>
                <w:szCs w:val="21"/>
              </w:rPr>
              <w:t>不符合家庭经济困难学生认定条件；认定困难等级为：</w:t>
            </w:r>
          </w:p>
          <w:p>
            <w:pPr>
              <w:widowControl/>
              <w:spacing w:line="300" w:lineRule="exact"/>
              <w:ind w:firstLine="420" w:firstLineChars="200"/>
              <w:rPr>
                <w:rFonts w:eastAsia="黑体" w:cs="Times New Roman"/>
                <w:color w:val="0D0D0D"/>
                <w:kern w:val="0"/>
                <w:sz w:val="21"/>
                <w:szCs w:val="21"/>
              </w:rPr>
            </w:pPr>
            <w:r>
              <w:rPr>
                <w:rFonts w:eastAsia="黑体" w:cs="Times New Roman"/>
                <w:color w:val="0D0D0D"/>
                <w:kern w:val="0"/>
                <w:sz w:val="21"/>
                <w:szCs w:val="20"/>
              </w:rPr>
              <w:sym w:font="Wingdings 2" w:char="00A3"/>
            </w:r>
            <w:r>
              <w:rPr>
                <w:rFonts w:hint="eastAsia" w:eastAsia="黑体" w:cs="Times New Roman"/>
                <w:color w:val="0D0D0D"/>
                <w:kern w:val="0"/>
                <w:sz w:val="21"/>
                <w:szCs w:val="21"/>
              </w:rPr>
              <w:t>特别困难</w:t>
            </w:r>
            <w:r>
              <w:rPr>
                <w:rFonts w:eastAsia="黑体" w:cs="Times New Roman"/>
                <w:color w:val="0D0D0D"/>
                <w:kern w:val="0"/>
                <w:sz w:val="21"/>
                <w:szCs w:val="21"/>
              </w:rPr>
              <w:t>；</w:t>
            </w:r>
            <w:r>
              <w:rPr>
                <w:rFonts w:eastAsia="黑体" w:cs="Times New Roman"/>
                <w:color w:val="0D0D0D"/>
                <w:kern w:val="0"/>
                <w:sz w:val="21"/>
                <w:szCs w:val="20"/>
              </w:rPr>
              <w:sym w:font="Wingdings 2" w:char="F0A3"/>
            </w:r>
            <w:r>
              <w:rPr>
                <w:rFonts w:hint="eastAsia" w:eastAsia="黑体" w:cs="Times New Roman"/>
                <w:color w:val="0D0D0D"/>
                <w:kern w:val="0"/>
                <w:sz w:val="21"/>
                <w:szCs w:val="21"/>
              </w:rPr>
              <w:t>突发事件困难</w:t>
            </w:r>
            <w:r>
              <w:rPr>
                <w:rFonts w:eastAsia="黑体" w:cs="Times New Roman"/>
                <w:color w:val="0D0D0D"/>
                <w:kern w:val="0"/>
                <w:sz w:val="21"/>
                <w:szCs w:val="21"/>
              </w:rPr>
              <w:t>；</w:t>
            </w:r>
            <w:r>
              <w:rPr>
                <w:rFonts w:eastAsia="黑体" w:cs="Times New Roman"/>
                <w:color w:val="0D0D0D"/>
                <w:kern w:val="0"/>
                <w:sz w:val="21"/>
                <w:szCs w:val="20"/>
              </w:rPr>
              <w:sym w:font="Wingdings 2" w:char="F0A3"/>
            </w:r>
            <w:r>
              <w:rPr>
                <w:rFonts w:hint="eastAsia" w:eastAsia="黑体" w:cs="Times New Roman"/>
                <w:color w:val="0D0D0D"/>
                <w:kern w:val="0"/>
                <w:sz w:val="21"/>
                <w:szCs w:val="21"/>
              </w:rPr>
              <w:t>比较</w:t>
            </w:r>
            <w:r>
              <w:rPr>
                <w:rFonts w:eastAsia="黑体" w:cs="Times New Roman"/>
                <w:color w:val="0D0D0D"/>
                <w:kern w:val="0"/>
                <w:sz w:val="21"/>
                <w:szCs w:val="21"/>
              </w:rPr>
              <w:t>困难</w:t>
            </w:r>
            <w:r>
              <w:rPr>
                <w:rFonts w:hint="eastAsia" w:eastAsia="黑体" w:cs="Times New Roman"/>
                <w:color w:val="0D0D0D"/>
                <w:kern w:val="0"/>
                <w:sz w:val="21"/>
                <w:szCs w:val="21"/>
              </w:rPr>
              <w:t>；</w:t>
            </w:r>
            <w:r>
              <w:rPr>
                <w:rFonts w:eastAsia="黑体" w:cs="Times New Roman"/>
                <w:color w:val="0D0D0D"/>
                <w:kern w:val="0"/>
                <w:sz w:val="21"/>
                <w:szCs w:val="20"/>
              </w:rPr>
              <w:sym w:font="Wingdings 2" w:char="F0A3"/>
            </w:r>
            <w:r>
              <w:rPr>
                <w:rFonts w:hint="eastAsia" w:eastAsia="黑体" w:cs="Times New Roman"/>
                <w:color w:val="0D0D0D"/>
                <w:kern w:val="0"/>
                <w:sz w:val="21"/>
                <w:szCs w:val="21"/>
              </w:rPr>
              <w:t>不</w:t>
            </w:r>
            <w:r>
              <w:rPr>
                <w:rFonts w:eastAsia="黑体" w:cs="Times New Roman"/>
                <w:color w:val="0D0D0D"/>
                <w:kern w:val="0"/>
                <w:sz w:val="21"/>
                <w:szCs w:val="21"/>
              </w:rPr>
              <w:t>困难。</w:t>
            </w:r>
          </w:p>
          <w:p>
            <w:pPr>
              <w:widowControl/>
              <w:spacing w:line="300" w:lineRule="exact"/>
              <w:ind w:firstLine="420" w:firstLineChars="200"/>
              <w:rPr>
                <w:rFonts w:eastAsia="黑体" w:cs="Times New Roman"/>
                <w:color w:val="0D0D0D"/>
                <w:kern w:val="0"/>
                <w:sz w:val="21"/>
                <w:szCs w:val="21"/>
              </w:rPr>
            </w:pPr>
          </w:p>
          <w:p>
            <w:pPr>
              <w:widowControl/>
              <w:spacing w:line="300" w:lineRule="exact"/>
              <w:ind w:firstLine="420" w:firstLineChars="200"/>
              <w:rPr>
                <w:rFonts w:hint="eastAsia" w:eastAsia="黑体" w:cs="Times New Roman"/>
                <w:color w:val="0D0D0D"/>
                <w:kern w:val="0"/>
                <w:sz w:val="21"/>
                <w:szCs w:val="21"/>
                <w:highlight w:val="yellow"/>
                <w:lang w:val="en-US" w:eastAsia="zh-CN"/>
              </w:rPr>
            </w:pPr>
            <w:r>
              <w:rPr>
                <w:rFonts w:hint="eastAsia" w:eastAsia="黑体" w:cs="Times New Roman"/>
                <w:color w:val="0D0D0D"/>
                <w:kern w:val="0"/>
                <w:sz w:val="21"/>
                <w:szCs w:val="21"/>
                <w:highlight w:val="yellow"/>
                <w:lang w:eastAsia="zh-CN"/>
              </w:rPr>
              <w:t>经班级民主评议，该同学符合（不符合）</w:t>
            </w:r>
            <w:r>
              <w:rPr>
                <w:rFonts w:hint="eastAsia" w:eastAsia="黑体" w:cs="Times New Roman"/>
                <w:color w:val="0D0D0D"/>
                <w:kern w:val="0"/>
                <w:sz w:val="21"/>
                <w:szCs w:val="21"/>
                <w:highlight w:val="yellow"/>
                <w:lang w:val="en-US" w:eastAsia="zh-CN"/>
              </w:rPr>
              <w:t>2019-2020学年家庭经济困难学生认定条件，认定困难类型为：</w:t>
            </w:r>
            <w:r>
              <w:rPr>
                <w:rFonts w:hint="eastAsia" w:eastAsia="黑体" w:cs="Times New Roman"/>
                <w:color w:val="0D0D0D"/>
                <w:kern w:val="0"/>
                <w:sz w:val="21"/>
                <w:szCs w:val="21"/>
                <w:highlight w:val="yellow"/>
                <w:u w:val="single"/>
                <w:lang w:val="en-US" w:eastAsia="zh-CN"/>
              </w:rPr>
              <w:t>特别困难</w:t>
            </w:r>
            <w:r>
              <w:rPr>
                <w:rFonts w:hint="eastAsia" w:eastAsia="黑体" w:cs="Times New Roman"/>
                <w:color w:val="0D0D0D"/>
                <w:kern w:val="0"/>
                <w:sz w:val="21"/>
                <w:szCs w:val="21"/>
                <w:highlight w:val="yellow"/>
                <w:lang w:val="en-US" w:eastAsia="zh-CN"/>
              </w:rPr>
              <w:t>（突发事件困难，比较困难，不困难）。</w:t>
            </w:r>
          </w:p>
          <w:p>
            <w:pPr>
              <w:widowControl/>
              <w:spacing w:line="300" w:lineRule="exact"/>
              <w:ind w:firstLine="420" w:firstLineChars="200"/>
              <w:jc w:val="center"/>
              <w:rPr>
                <w:rFonts w:hint="eastAsia" w:eastAsia="黑体" w:cs="Times New Roman"/>
                <w:color w:val="0D0D0D"/>
                <w:kern w:val="0"/>
                <w:sz w:val="21"/>
                <w:szCs w:val="21"/>
                <w:highlight w:val="yellow"/>
                <w:lang w:val="en-US" w:eastAsia="zh-CN"/>
              </w:rPr>
            </w:pPr>
            <w:r>
              <w:rPr>
                <w:rFonts w:hint="eastAsia" w:eastAsia="黑体" w:cs="Times New Roman"/>
                <w:color w:val="0D0D0D"/>
                <w:kern w:val="0"/>
                <w:sz w:val="21"/>
                <w:szCs w:val="21"/>
                <w:highlight w:val="yellow"/>
                <w:lang w:val="en-US" w:eastAsia="zh-CN"/>
              </w:rPr>
              <w:t>班级评议小组组长签字：</w:t>
            </w:r>
            <w:r>
              <w:rPr>
                <w:rFonts w:hint="eastAsia" w:eastAsia="黑体" w:cs="Times New Roman"/>
                <w:color w:val="FF0000"/>
                <w:kern w:val="0"/>
                <w:sz w:val="21"/>
                <w:szCs w:val="21"/>
                <w:highlight w:val="yellow"/>
                <w:lang w:val="en-US" w:eastAsia="zh-CN"/>
              </w:rPr>
              <w:t>2019年9月12日</w:t>
            </w:r>
          </w:p>
          <w:p>
            <w:pPr>
              <w:widowControl/>
              <w:spacing w:line="300" w:lineRule="exact"/>
              <w:ind w:firstLine="420" w:firstLineChars="200"/>
              <w:jc w:val="center"/>
              <w:rPr>
                <w:rFonts w:hint="default" w:eastAsia="黑体" w:cs="Times New Roman"/>
                <w:color w:val="0D0D0D"/>
                <w:kern w:val="0"/>
                <w:sz w:val="21"/>
                <w:szCs w:val="21"/>
                <w:highlight w:val="yellow"/>
                <w:lang w:val="en-US" w:eastAsia="zh-CN"/>
              </w:rPr>
            </w:pPr>
          </w:p>
          <w:p>
            <w:pPr>
              <w:widowControl/>
              <w:spacing w:line="300" w:lineRule="exact"/>
              <w:rPr>
                <w:rFonts w:hint="eastAsia" w:eastAsia="黑体" w:cs="Times New Roman"/>
                <w:color w:val="0D0D0D"/>
                <w:kern w:val="0"/>
                <w:sz w:val="21"/>
                <w:szCs w:val="21"/>
                <w:highlight w:val="yellow"/>
                <w:lang w:val="en-US" w:eastAsia="zh-CN"/>
              </w:rPr>
            </w:pPr>
            <w:r>
              <w:rPr>
                <w:rFonts w:hint="eastAsia" w:eastAsia="黑体" w:cs="Times New Roman"/>
                <w:color w:val="0D0D0D"/>
                <w:kern w:val="0"/>
                <w:sz w:val="21"/>
                <w:szCs w:val="21"/>
                <w:highlight w:val="yellow"/>
                <w:lang w:val="en-US" w:eastAsia="zh-CN"/>
              </w:rPr>
              <w:t>经班级民主评议小组推荐，本系认真审核后，同意评议小组意见，认定该同学困难类型为：_____或不同意评议小组意见，调整为：_________。</w:t>
            </w:r>
          </w:p>
          <w:p>
            <w:pPr>
              <w:widowControl/>
              <w:spacing w:line="300" w:lineRule="exact"/>
              <w:jc w:val="center"/>
              <w:rPr>
                <w:rFonts w:hint="default" w:eastAsia="黑体" w:cs="Times New Roman"/>
                <w:color w:val="0D0D0D"/>
                <w:kern w:val="0"/>
                <w:sz w:val="21"/>
                <w:szCs w:val="21"/>
                <w:highlight w:val="yellow"/>
                <w:lang w:val="en-US" w:eastAsia="zh-CN"/>
              </w:rPr>
            </w:pPr>
            <w:r>
              <w:rPr>
                <w:rFonts w:hint="eastAsia" w:eastAsia="黑体" w:cs="Times New Roman"/>
                <w:color w:val="0D0D0D"/>
                <w:kern w:val="0"/>
                <w:sz w:val="21"/>
                <w:szCs w:val="21"/>
                <w:highlight w:val="yellow"/>
                <w:lang w:val="en-US" w:eastAsia="zh-CN"/>
              </w:rPr>
              <w:t>院（系）评议组长签字：</w:t>
            </w:r>
            <w:r>
              <w:rPr>
                <w:rFonts w:hint="eastAsia" w:eastAsia="黑体" w:cs="Times New Roman"/>
                <w:color w:val="FF0000"/>
                <w:kern w:val="0"/>
                <w:sz w:val="21"/>
                <w:szCs w:val="21"/>
                <w:highlight w:val="yellow"/>
                <w:lang w:val="en-US" w:eastAsia="zh-CN"/>
              </w:rPr>
              <w:t>2019年9月20日</w:t>
            </w:r>
          </w:p>
          <w:p>
            <w:pPr>
              <w:rPr>
                <w:rFonts w:hint="eastAsia" w:eastAsia="黑体" w:cs="Times New Roman"/>
                <w:color w:val="0D0D0D"/>
                <w:kern w:val="0"/>
                <w:sz w:val="21"/>
                <w:szCs w:val="21"/>
                <w:lang w:eastAsia="zh-CN"/>
              </w:rPr>
            </w:pPr>
            <w:r>
              <w:rPr>
                <w:rFonts w:hint="eastAsia" w:ascii="新宋体" w:hAnsi="新宋体" w:eastAsia="新宋体" w:cs="Times New Roman"/>
                <w:sz w:val="21"/>
                <w:szCs w:val="24"/>
              </w:rPr>
              <w:t xml:space="preserve">    </w:t>
            </w:r>
          </w:p>
          <w:p>
            <w:pPr>
              <w:widowControl/>
              <w:spacing w:line="300" w:lineRule="exact"/>
              <w:ind w:firstLine="420" w:firstLineChars="200"/>
              <w:rPr>
                <w:rFonts w:hint="eastAsia" w:eastAsia="黑体" w:cs="Times New Roman"/>
                <w:color w:val="0D0D0D"/>
                <w:kern w:val="0"/>
                <w:sz w:val="21"/>
                <w:szCs w:val="21"/>
                <w:lang w:eastAsia="zh-CN"/>
              </w:rPr>
            </w:pPr>
          </w:p>
          <w:p>
            <w:pPr>
              <w:widowControl/>
              <w:spacing w:line="300" w:lineRule="exact"/>
              <w:ind w:firstLine="2940" w:firstLineChars="1400"/>
              <w:rPr>
                <w:rFonts w:eastAsia="黑体"/>
                <w:color w:val="FF0000"/>
                <w:sz w:val="22"/>
                <w:szCs w:val="24"/>
              </w:rPr>
            </w:pPr>
            <w:r>
              <w:rPr>
                <w:rFonts w:hint="eastAsia" w:eastAsia="黑体" w:cs="Times New Roman"/>
                <w:color w:val="0D0D0D"/>
                <w:kern w:val="0"/>
                <w:sz w:val="21"/>
                <w:szCs w:val="21"/>
                <w:lang w:val="en-US" w:eastAsia="zh-CN"/>
              </w:rPr>
              <w:t xml:space="preserve">                               </w:t>
            </w:r>
            <w:r>
              <w:rPr>
                <w:rFonts w:hint="eastAsia" w:eastAsia="黑体"/>
                <w:sz w:val="22"/>
                <w:szCs w:val="24"/>
              </w:rPr>
              <w:t>负责人签章：</w:t>
            </w:r>
            <w:r>
              <w:rPr>
                <w:rFonts w:eastAsia="黑体"/>
                <w:color w:val="FF0000"/>
                <w:sz w:val="22"/>
                <w:szCs w:val="24"/>
              </w:rPr>
              <w:t xml:space="preserve"> </w:t>
            </w:r>
          </w:p>
          <w:p>
            <w:pPr>
              <w:wordWrap w:val="0"/>
              <w:adjustRightInd w:val="0"/>
              <w:snapToGrid w:val="0"/>
              <w:ind w:right="585" w:firstLine="6270" w:firstLineChars="2850"/>
              <w:rPr>
                <w:rFonts w:eastAsia="黑体"/>
                <w:color w:val="FF0000"/>
                <w:sz w:val="22"/>
                <w:szCs w:val="24"/>
              </w:rPr>
            </w:pPr>
            <w:r>
              <w:rPr>
                <w:rFonts w:hint="eastAsia" w:eastAsia="黑体"/>
                <w:color w:val="FF0000"/>
                <w:sz w:val="22"/>
                <w:szCs w:val="24"/>
                <w:lang w:val="en-US" w:eastAsia="zh-CN"/>
              </w:rPr>
              <w:t>2019</w:t>
            </w:r>
            <w:r>
              <w:rPr>
                <w:rFonts w:hint="eastAsia" w:eastAsia="黑体"/>
                <w:color w:val="FF0000"/>
                <w:sz w:val="22"/>
                <w:szCs w:val="24"/>
              </w:rPr>
              <w:t>年</w:t>
            </w:r>
            <w:r>
              <w:rPr>
                <w:rFonts w:hint="eastAsia" w:eastAsia="黑体"/>
                <w:color w:val="FF0000"/>
                <w:sz w:val="22"/>
                <w:szCs w:val="24"/>
                <w:lang w:val="en-US" w:eastAsia="zh-CN"/>
              </w:rPr>
              <w:t>9</w:t>
            </w:r>
            <w:r>
              <w:rPr>
                <w:rFonts w:hint="eastAsia" w:eastAsia="黑体"/>
                <w:color w:val="FF0000"/>
                <w:sz w:val="22"/>
                <w:szCs w:val="24"/>
              </w:rPr>
              <w:t>月</w:t>
            </w:r>
            <w:r>
              <w:rPr>
                <w:rFonts w:hint="eastAsia" w:eastAsia="黑体"/>
                <w:color w:val="FF0000"/>
                <w:sz w:val="22"/>
                <w:szCs w:val="24"/>
                <w:lang w:val="en-US" w:eastAsia="zh-CN"/>
              </w:rPr>
              <w:t>30</w:t>
            </w:r>
            <w:r>
              <w:rPr>
                <w:rFonts w:hint="eastAsia" w:eastAsia="黑体"/>
                <w:color w:val="FF0000"/>
                <w:sz w:val="22"/>
                <w:szCs w:val="24"/>
              </w:rPr>
              <w:t>日</w:t>
            </w:r>
          </w:p>
          <w:p>
            <w:pPr>
              <w:jc w:val="center"/>
              <w:rPr>
                <w:rFonts w:ascii="新宋体" w:hAnsi="新宋体" w:eastAsia="新宋体" w:cs="Times New Roman"/>
                <w:sz w:val="21"/>
                <w:szCs w:val="24"/>
              </w:rPr>
            </w:pPr>
            <w:r>
              <w:rPr>
                <w:rFonts w:hint="eastAsia" w:eastAsia="黑体"/>
                <w:sz w:val="22"/>
                <w:szCs w:val="24"/>
              </w:rPr>
              <w:t xml:space="preserve">                                          （加盖公章）</w:t>
            </w:r>
          </w:p>
        </w:tc>
      </w:tr>
    </w:tbl>
    <w:p>
      <w:pPr>
        <w:adjustRightInd w:val="0"/>
        <w:snapToGrid w:val="0"/>
      </w:pPr>
      <w:r>
        <w:rPr>
          <w:rFonts w:hint="eastAsia" w:eastAsia="黑体" w:cs="Times New Roman"/>
          <w:b/>
          <w:bCs/>
          <w:sz w:val="18"/>
          <w:szCs w:val="18"/>
        </w:rPr>
        <w:t xml:space="preserve">注：1.本表用于家庭经济困难学生认定，可复印。2.学校、院系、专业、年级、班级可根据实际情况选择性填写。3.审核意见中的负责人签章:高等学校为校学生资助工作领导小组组长或学生资助中心主要负责人，并加盖资助中心公章。其他学段的为学校校长签章，加盖学校公章。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90452"/>
    <w:multiLevelType w:val="singleLevel"/>
    <w:tmpl w:val="5719045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36"/>
    <w:rsid w:val="0025763E"/>
    <w:rsid w:val="00BA5B36"/>
    <w:rsid w:val="0A4248E5"/>
    <w:rsid w:val="137B0A77"/>
    <w:rsid w:val="15AE7861"/>
    <w:rsid w:val="19153AB9"/>
    <w:rsid w:val="225F78B5"/>
    <w:rsid w:val="22AE071E"/>
    <w:rsid w:val="24962259"/>
    <w:rsid w:val="26611989"/>
    <w:rsid w:val="310E667E"/>
    <w:rsid w:val="329B09E1"/>
    <w:rsid w:val="3A8A35BF"/>
    <w:rsid w:val="3E7D5D80"/>
    <w:rsid w:val="511D02DB"/>
    <w:rsid w:val="53880293"/>
    <w:rsid w:val="55D34865"/>
    <w:rsid w:val="59FF7065"/>
    <w:rsid w:val="5D4969E0"/>
    <w:rsid w:val="5D94779C"/>
    <w:rsid w:val="5DE55A79"/>
    <w:rsid w:val="60D106FE"/>
    <w:rsid w:val="61484A0E"/>
    <w:rsid w:val="6241773B"/>
    <w:rsid w:val="65C96ABC"/>
    <w:rsid w:val="67C13577"/>
    <w:rsid w:val="71BB56B9"/>
    <w:rsid w:val="730C1856"/>
    <w:rsid w:val="760916C3"/>
    <w:rsid w:val="7ADA0499"/>
    <w:rsid w:val="7CAB2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191</Words>
  <Characters>1091</Characters>
  <Lines>9</Lines>
  <Paragraphs>2</Paragraphs>
  <TotalTime>467</TotalTime>
  <ScaleCrop>false</ScaleCrop>
  <LinksUpToDate>false</LinksUpToDate>
  <CharactersWithSpaces>1280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2019-06-11T08:03:00Z</dcterms:created>
  <dc:creator>USER</dc:creator>
  <cp:lastModifiedBy>Cindy</cp:lastModifiedBy>
  <cp:lastPrinted>2019-06-19T02:19:00Z</cp:lastPrinted>
  <dcterms:modified xsi:type="dcterms:W3CDTF">2020-08-26T01:35:54Z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